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B9" w:rsidRPr="00C954AC" w:rsidRDefault="00C954AC" w:rsidP="00C954AC">
      <w:pPr>
        <w:jc w:val="center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t>INDIRIZZO:</w:t>
      </w:r>
      <w:r>
        <w:rPr>
          <w:b/>
          <w:sz w:val="24"/>
          <w:szCs w:val="24"/>
        </w:rPr>
        <w:t xml:space="preserve"> </w:t>
      </w:r>
      <w:r w:rsidR="003424E9" w:rsidRPr="003424E9">
        <w:rPr>
          <w:b/>
          <w:sz w:val="24"/>
          <w:szCs w:val="24"/>
        </w:rPr>
        <w:t>AZIENDALE/TURISTICO/GRAFICO/ SOCIALE</w:t>
      </w:r>
    </w:p>
    <w:p w:rsidR="00C954AC" w:rsidRDefault="00C954AC" w:rsidP="00585E47">
      <w:pPr>
        <w:jc w:val="both"/>
        <w:rPr>
          <w:b/>
        </w:rPr>
      </w:pPr>
    </w:p>
    <w:p w:rsidR="00C954AC" w:rsidRDefault="00C954AC" w:rsidP="00585E47">
      <w:pPr>
        <w:jc w:val="both"/>
        <w:rPr>
          <w:b/>
        </w:rPr>
      </w:pPr>
      <w:r>
        <w:rPr>
          <w:b/>
        </w:rPr>
        <w:t>MATERIA:</w:t>
      </w:r>
      <w:r w:rsidR="003424E9">
        <w:rPr>
          <w:b/>
        </w:rPr>
        <w:t xml:space="preserve"> LINGUA FRANCESE</w:t>
      </w:r>
    </w:p>
    <w:p w:rsidR="00C954AC" w:rsidRDefault="00C954AC" w:rsidP="00585E47">
      <w:pPr>
        <w:jc w:val="both"/>
        <w:rPr>
          <w:b/>
        </w:rPr>
      </w:pPr>
      <w:r>
        <w:rPr>
          <w:b/>
        </w:rPr>
        <w:t>CLASSE:</w:t>
      </w:r>
      <w:r w:rsidR="003424E9">
        <w:rPr>
          <w:b/>
        </w:rPr>
        <w:t xml:space="preserve"> TERZA</w:t>
      </w:r>
    </w:p>
    <w:p w:rsidR="00C954AC" w:rsidRPr="00A6101B" w:rsidRDefault="00C954AC" w:rsidP="00251570">
      <w:pPr>
        <w:jc w:val="both"/>
        <w:rPr>
          <w:b/>
        </w:rPr>
      </w:pPr>
      <w:r>
        <w:rPr>
          <w:b/>
        </w:rPr>
        <w:t>SEZIONE:</w:t>
      </w:r>
    </w:p>
    <w:p w:rsidR="00C954AC" w:rsidRDefault="00C954AC" w:rsidP="00C954AC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C4A410" wp14:editId="02D6D168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A41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54AC" w:rsidRDefault="00C954AC" w:rsidP="00C954AC">
      <w:pPr>
        <w:pStyle w:val="Corpotesto"/>
        <w:spacing w:before="5"/>
        <w:rPr>
          <w:b/>
          <w:sz w:val="12"/>
        </w:rPr>
      </w:pPr>
    </w:p>
    <w:p w:rsidR="003424E9" w:rsidRPr="00094003" w:rsidRDefault="003424E9" w:rsidP="003424E9">
      <w:pPr>
        <w:jc w:val="both"/>
        <w:rPr>
          <w:lang w:val="fr-FR"/>
        </w:rPr>
      </w:pPr>
      <w:r w:rsidRPr="00094003">
        <w:t xml:space="preserve">F. </w:t>
      </w:r>
      <w:proofErr w:type="spellStart"/>
      <w:r w:rsidRPr="00094003">
        <w:t>Gallon</w:t>
      </w:r>
      <w:proofErr w:type="spellEnd"/>
      <w:r w:rsidRPr="00094003">
        <w:t xml:space="preserve">, C. </w:t>
      </w:r>
      <w:proofErr w:type="spellStart"/>
      <w:r w:rsidRPr="00094003">
        <w:t>Himber</w:t>
      </w:r>
      <w:proofErr w:type="spellEnd"/>
      <w:r w:rsidRPr="00094003">
        <w:t xml:space="preserve">, </w:t>
      </w:r>
      <w:r w:rsidRPr="00094003">
        <w:rPr>
          <w:u w:val="single"/>
        </w:rPr>
        <w:t xml:space="preserve">C’est </w:t>
      </w:r>
      <w:proofErr w:type="spellStart"/>
      <w:r w:rsidRPr="00094003">
        <w:rPr>
          <w:u w:val="single"/>
        </w:rPr>
        <w:t>chez</w:t>
      </w:r>
      <w:proofErr w:type="spellEnd"/>
      <w:r w:rsidRPr="00094003">
        <w:rPr>
          <w:u w:val="single"/>
        </w:rPr>
        <w:t xml:space="preserve"> </w:t>
      </w:r>
      <w:proofErr w:type="spellStart"/>
      <w:proofErr w:type="gramStart"/>
      <w:r w:rsidRPr="00094003">
        <w:rPr>
          <w:u w:val="single"/>
        </w:rPr>
        <w:t>nous,</w:t>
      </w:r>
      <w:r w:rsidRPr="00094003">
        <w:t>ed</w:t>
      </w:r>
      <w:proofErr w:type="spellEnd"/>
      <w:proofErr w:type="gramEnd"/>
      <w:r w:rsidRPr="00094003">
        <w:t xml:space="preserve">. </w:t>
      </w:r>
      <w:r w:rsidRPr="00094003">
        <w:rPr>
          <w:lang w:val="fr-FR"/>
        </w:rPr>
        <w:t>Hachette</w:t>
      </w:r>
    </w:p>
    <w:p w:rsidR="003424E9" w:rsidRDefault="003424E9" w:rsidP="003424E9">
      <w:pPr>
        <w:jc w:val="both"/>
        <w:rPr>
          <w:lang w:val="fr-FR"/>
        </w:rPr>
      </w:pPr>
      <w:r w:rsidRPr="00094003">
        <w:rPr>
          <w:lang w:val="fr-FR"/>
        </w:rPr>
        <w:t xml:space="preserve">                        Unité 9 / Unité </w:t>
      </w:r>
      <w:proofErr w:type="gramStart"/>
      <w:r w:rsidRPr="00094003">
        <w:rPr>
          <w:lang w:val="fr-FR"/>
        </w:rPr>
        <w:t>10  /</w:t>
      </w:r>
      <w:proofErr w:type="gramEnd"/>
      <w:r w:rsidRPr="00094003">
        <w:rPr>
          <w:lang w:val="fr-FR"/>
        </w:rPr>
        <w:t xml:space="preserve"> Unité 11  / Unité 12</w:t>
      </w:r>
    </w:p>
    <w:p w:rsidR="00C954AC" w:rsidRDefault="00C954AC" w:rsidP="00C954AC">
      <w:pPr>
        <w:pStyle w:val="Corpotes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2C4339" wp14:editId="6B1B9D46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4339" id="Casella di testo 7" o:spid="_x0000_s1027" type="#_x0000_t202" style="position:absolute;margin-left:51pt;margin-top:15.05pt;width:493.3pt;height:2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1570" w:rsidRDefault="00251570" w:rsidP="00B440B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424E9" w:rsidRPr="00094003" w:rsidTr="005016D9">
        <w:tc>
          <w:tcPr>
            <w:tcW w:w="4889" w:type="dxa"/>
          </w:tcPr>
          <w:p w:rsidR="003424E9" w:rsidRPr="00094003" w:rsidRDefault="003424E9" w:rsidP="005016D9">
            <w:pPr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>Fonctions communicatives</w:t>
            </w:r>
          </w:p>
        </w:tc>
        <w:tc>
          <w:tcPr>
            <w:tcW w:w="4889" w:type="dxa"/>
          </w:tcPr>
          <w:p w:rsidR="003424E9" w:rsidRPr="00094003" w:rsidRDefault="003424E9" w:rsidP="005016D9">
            <w:pPr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>Grammaire</w:t>
            </w:r>
          </w:p>
        </w:tc>
      </w:tr>
      <w:tr w:rsidR="003424E9" w:rsidRPr="00094003" w:rsidTr="005016D9">
        <w:tc>
          <w:tcPr>
            <w:tcW w:w="4889" w:type="dxa"/>
          </w:tcPr>
          <w:p w:rsidR="003424E9" w:rsidRPr="00094003" w:rsidRDefault="003424E9" w:rsidP="005016D9">
            <w:pPr>
              <w:pStyle w:val="Titolo1"/>
              <w:rPr>
                <w:b w:val="0"/>
                <w:bCs w:val="0"/>
                <w:i w:val="0"/>
                <w:iCs w:val="0"/>
                <w:sz w:val="22"/>
                <w:szCs w:val="22"/>
                <w:lang w:val="fr-FR"/>
              </w:rPr>
            </w:pPr>
            <w:r w:rsidRPr="00094003">
              <w:rPr>
                <w:b w:val="0"/>
                <w:bCs w:val="0"/>
                <w:i w:val="0"/>
                <w:iCs w:val="0"/>
                <w:sz w:val="22"/>
                <w:szCs w:val="22"/>
                <w:lang w:val="fr-FR"/>
              </w:rPr>
              <w:t>Renforcement des fonctions apprises</w:t>
            </w:r>
          </w:p>
          <w:p w:rsidR="003424E9" w:rsidRPr="00094003" w:rsidRDefault="003424E9" w:rsidP="005016D9">
            <w:pPr>
              <w:rPr>
                <w:lang w:val="fr-FR"/>
              </w:rPr>
            </w:pPr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>Parler de la vie de quartier</w:t>
            </w:r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>Proposer et réagir aux propositions</w:t>
            </w:r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>Parler des avantages et des inconvénients</w:t>
            </w:r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Exprimer la permission / l’interdiction </w:t>
            </w:r>
            <w:r w:rsidRPr="00094003">
              <w:rPr>
                <w:lang w:val="fr-FR"/>
              </w:rPr>
              <w:t>/</w:t>
            </w:r>
            <w:r>
              <w:rPr>
                <w:lang w:val="fr-FR"/>
              </w:rPr>
              <w:t xml:space="preserve"> </w:t>
            </w:r>
            <w:r w:rsidRPr="00094003">
              <w:rPr>
                <w:lang w:val="fr-FR"/>
              </w:rPr>
              <w:t>l’obligation</w:t>
            </w:r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proofErr w:type="gramStart"/>
            <w:r w:rsidRPr="00094003">
              <w:rPr>
                <w:lang w:val="fr-FR"/>
              </w:rPr>
              <w:t xml:space="preserve">Faire </w:t>
            </w:r>
            <w:r>
              <w:rPr>
                <w:lang w:val="fr-FR"/>
              </w:rPr>
              <w:t xml:space="preserve"> et</w:t>
            </w:r>
            <w:proofErr w:type="gramEnd"/>
            <w:r>
              <w:rPr>
                <w:lang w:val="fr-FR"/>
              </w:rPr>
              <w:t xml:space="preserve"> régler </w:t>
            </w:r>
            <w:r w:rsidRPr="00094003">
              <w:rPr>
                <w:lang w:val="fr-FR"/>
              </w:rPr>
              <w:t>des achats</w:t>
            </w:r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>Réserver et commander au restaurant.</w:t>
            </w:r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>Donner des conseils/suggérer</w:t>
            </w:r>
          </w:p>
          <w:p w:rsidR="003424E9" w:rsidRPr="00461AE5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>Préparer un voyage</w:t>
            </w:r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>Réserver /modifier une réservation/</w:t>
            </w:r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>Décrire un paysage</w:t>
            </w:r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>Parler du passé</w:t>
            </w:r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 xml:space="preserve">Exprimer des </w:t>
            </w:r>
            <w:proofErr w:type="spellStart"/>
            <w:r w:rsidRPr="00094003">
              <w:rPr>
                <w:lang w:val="fr-FR"/>
              </w:rPr>
              <w:t>voeux</w:t>
            </w:r>
            <w:proofErr w:type="spellEnd"/>
          </w:p>
          <w:p w:rsidR="003424E9" w:rsidRPr="00094003" w:rsidRDefault="003424E9" w:rsidP="003424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fr-FR"/>
              </w:rPr>
            </w:pPr>
            <w:proofErr w:type="spellStart"/>
            <w:r w:rsidRPr="00094003">
              <w:rPr>
                <w:lang w:val="fr-FR"/>
              </w:rPr>
              <w:t>Parlerd’une</w:t>
            </w:r>
            <w:proofErr w:type="spellEnd"/>
            <w:r w:rsidRPr="00094003">
              <w:rPr>
                <w:lang w:val="fr-FR"/>
              </w:rPr>
              <w:t xml:space="preserve"> relation amicale/sentimentale</w:t>
            </w:r>
          </w:p>
          <w:p w:rsidR="003424E9" w:rsidRPr="00094003" w:rsidRDefault="003424E9" w:rsidP="005016D9">
            <w:pPr>
              <w:ind w:left="360"/>
              <w:jc w:val="both"/>
              <w:rPr>
                <w:lang w:val="fr-FR"/>
              </w:rPr>
            </w:pPr>
          </w:p>
          <w:p w:rsidR="003424E9" w:rsidRPr="00094003" w:rsidRDefault="003424E9" w:rsidP="005016D9">
            <w:pPr>
              <w:jc w:val="both"/>
              <w:rPr>
                <w:lang w:val="fr-FR"/>
              </w:rPr>
            </w:pPr>
          </w:p>
        </w:tc>
        <w:tc>
          <w:tcPr>
            <w:tcW w:w="4889" w:type="dxa"/>
          </w:tcPr>
          <w:p w:rsidR="003424E9" w:rsidRPr="00094003" w:rsidRDefault="003424E9" w:rsidP="005016D9">
            <w:pPr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 xml:space="preserve">Révision des connaissances </w:t>
            </w:r>
          </w:p>
          <w:p w:rsidR="003424E9" w:rsidRPr="00094003" w:rsidRDefault="003424E9" w:rsidP="005016D9">
            <w:pPr>
              <w:jc w:val="both"/>
              <w:rPr>
                <w:lang w:val="fr-FR"/>
              </w:rPr>
            </w:pPr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pronoms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relatifs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où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et dont.</w:t>
            </w:r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superlatif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relatif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absolu</w:t>
            </w:r>
            <w:proofErr w:type="spellEnd"/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pronoms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possessifs</w:t>
            </w:r>
            <w:proofErr w:type="spellEnd"/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pronoms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démonstratifs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démonstratifs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neutres</w:t>
            </w:r>
            <w:proofErr w:type="spellEnd"/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adverbes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en –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proofErr w:type="spellEnd"/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indéfinis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tout/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toute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tous</w:t>
            </w:r>
            <w:proofErr w:type="spellEnd"/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pronoms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relatifs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composés</w:t>
            </w:r>
            <w:proofErr w:type="spellEnd"/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passé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composé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avoir</w:t>
            </w:r>
            <w:proofErr w:type="spellEnd"/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futur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simple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antérieur</w:t>
            </w:r>
            <w:proofErr w:type="spellEnd"/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conditionnel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présent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passé</w:t>
            </w:r>
            <w:proofErr w:type="spellEnd"/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verbes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impersonnels</w:t>
            </w:r>
            <w:proofErr w:type="spellEnd"/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expression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gram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la cause</w:t>
            </w:r>
            <w:proofErr w:type="gram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/ de la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conséquence</w:t>
            </w:r>
            <w:proofErr w:type="spellEnd"/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hypothèse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trois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types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424E9" w:rsidRPr="003424E9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La forme</w:t>
            </w:r>
            <w:proofErr w:type="gram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passive</w:t>
            </w:r>
          </w:p>
          <w:p w:rsidR="003424E9" w:rsidRPr="003424E9" w:rsidRDefault="003424E9" w:rsidP="005016D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24E9" w:rsidRPr="00094003" w:rsidRDefault="003424E9" w:rsidP="003424E9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sz w:val="22"/>
                <w:szCs w:val="22"/>
              </w:rPr>
            </w:pP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verbes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réguliers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et 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irréguliers</w:t>
            </w:r>
            <w:proofErr w:type="spellEnd"/>
            <w:proofErr w:type="gram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complets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(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tous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temps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présents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dans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24E9">
              <w:rPr>
                <w:rFonts w:asciiTheme="minorHAnsi" w:hAnsiTheme="minorHAnsi" w:cstheme="minorHAnsi"/>
                <w:sz w:val="22"/>
                <w:szCs w:val="22"/>
              </w:rPr>
              <w:t>unités</w:t>
            </w:r>
            <w:proofErr w:type="spellEnd"/>
            <w:r w:rsidRPr="00094003">
              <w:rPr>
                <w:sz w:val="22"/>
                <w:szCs w:val="22"/>
              </w:rPr>
              <w:t>)</w:t>
            </w:r>
          </w:p>
        </w:tc>
      </w:tr>
    </w:tbl>
    <w:p w:rsidR="003424E9" w:rsidRDefault="003424E9" w:rsidP="00B440B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424E9" w:rsidRPr="00094003" w:rsidTr="005016D9">
        <w:tc>
          <w:tcPr>
            <w:tcW w:w="9778" w:type="dxa"/>
          </w:tcPr>
          <w:p w:rsidR="003424E9" w:rsidRPr="00094003" w:rsidRDefault="003424E9" w:rsidP="005016D9">
            <w:pPr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lastRenderedPageBreak/>
              <w:t>Vocabulaire</w:t>
            </w:r>
          </w:p>
        </w:tc>
      </w:tr>
      <w:tr w:rsidR="003424E9" w:rsidRPr="00094003" w:rsidTr="005016D9">
        <w:tc>
          <w:tcPr>
            <w:tcW w:w="9778" w:type="dxa"/>
          </w:tcPr>
          <w:p w:rsidR="003424E9" w:rsidRPr="00094003" w:rsidRDefault="003424E9" w:rsidP="005016D9">
            <w:pPr>
              <w:jc w:val="both"/>
              <w:rPr>
                <w:lang w:val="fr-FR"/>
              </w:rPr>
            </w:pPr>
            <w:r w:rsidRPr="00094003">
              <w:rPr>
                <w:lang w:val="fr-FR"/>
              </w:rPr>
              <w:t xml:space="preserve">La ville – le quartier – l’environnement naturel – les commerces – les moyens de payement –les outils informatiques – le restaurant – les moyens de transport – les hébergements – la réserve naturelle – la </w:t>
            </w:r>
            <w:proofErr w:type="gramStart"/>
            <w:r w:rsidRPr="00094003">
              <w:rPr>
                <w:lang w:val="fr-FR"/>
              </w:rPr>
              <w:t>faune  -</w:t>
            </w:r>
            <w:proofErr w:type="gramEnd"/>
            <w:r w:rsidRPr="00094003">
              <w:rPr>
                <w:lang w:val="fr-FR"/>
              </w:rPr>
              <w:t>les étapes de la vie –les vœux – les sentiments –les relations – les médias –les faits divers</w:t>
            </w:r>
          </w:p>
        </w:tc>
      </w:tr>
    </w:tbl>
    <w:p w:rsidR="003424E9" w:rsidRPr="00094003" w:rsidRDefault="003424E9" w:rsidP="003424E9">
      <w:pPr>
        <w:jc w:val="both"/>
        <w:rPr>
          <w:lang w:val="fr-FR"/>
        </w:rPr>
      </w:pPr>
      <w:r w:rsidRPr="00094003">
        <w:rPr>
          <w:lang w:val="fr-FR"/>
        </w:rPr>
        <w:t xml:space="preserve">Lectures et sujets de civilisation </w:t>
      </w:r>
      <w:proofErr w:type="gramStart"/>
      <w:r w:rsidRPr="00094003">
        <w:rPr>
          <w:lang w:val="fr-FR"/>
        </w:rPr>
        <w:t>à  établir</w:t>
      </w:r>
      <w:proofErr w:type="gramEnd"/>
      <w:r w:rsidRPr="00094003">
        <w:rPr>
          <w:lang w:val="fr-FR"/>
        </w:rPr>
        <w:t xml:space="preserve"> selon les différentes filières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3424E9" w:rsidRPr="00094003" w:rsidTr="005016D9">
        <w:tc>
          <w:tcPr>
            <w:tcW w:w="2444" w:type="dxa"/>
          </w:tcPr>
          <w:p w:rsidR="003424E9" w:rsidRPr="00094003" w:rsidRDefault="003424E9" w:rsidP="005016D9">
            <w:pPr>
              <w:jc w:val="both"/>
            </w:pPr>
            <w:r w:rsidRPr="00094003">
              <w:t>AZIENDALE</w:t>
            </w:r>
          </w:p>
        </w:tc>
        <w:tc>
          <w:tcPr>
            <w:tcW w:w="2444" w:type="dxa"/>
          </w:tcPr>
          <w:p w:rsidR="003424E9" w:rsidRPr="00094003" w:rsidRDefault="003424E9" w:rsidP="005016D9">
            <w:pPr>
              <w:jc w:val="both"/>
            </w:pPr>
            <w:r w:rsidRPr="00094003">
              <w:t>TURISTICO</w:t>
            </w:r>
          </w:p>
        </w:tc>
        <w:tc>
          <w:tcPr>
            <w:tcW w:w="2445" w:type="dxa"/>
          </w:tcPr>
          <w:p w:rsidR="003424E9" w:rsidRPr="00094003" w:rsidRDefault="003424E9" w:rsidP="005016D9">
            <w:pPr>
              <w:jc w:val="both"/>
            </w:pPr>
            <w:r w:rsidRPr="00094003">
              <w:t>GRAFICO</w:t>
            </w:r>
          </w:p>
        </w:tc>
        <w:tc>
          <w:tcPr>
            <w:tcW w:w="2445" w:type="dxa"/>
          </w:tcPr>
          <w:p w:rsidR="003424E9" w:rsidRPr="00094003" w:rsidRDefault="003424E9" w:rsidP="005016D9">
            <w:pPr>
              <w:jc w:val="both"/>
            </w:pPr>
            <w:r w:rsidRPr="00094003">
              <w:t>SOCIALE</w:t>
            </w:r>
          </w:p>
        </w:tc>
      </w:tr>
      <w:tr w:rsidR="003424E9" w:rsidRPr="00094003" w:rsidTr="005016D9">
        <w:tc>
          <w:tcPr>
            <w:tcW w:w="2444" w:type="dxa"/>
          </w:tcPr>
          <w:p w:rsidR="003424E9" w:rsidRDefault="003424E9" w:rsidP="005016D9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094003">
              <w:rPr>
                <w:lang w:val="fr-FR"/>
              </w:rPr>
              <w:t xml:space="preserve"> Présentation</w:t>
            </w:r>
            <w:r>
              <w:rPr>
                <w:lang w:val="fr-FR"/>
              </w:rPr>
              <w:t xml:space="preserve"> </w:t>
            </w:r>
            <w:r w:rsidRPr="00094003">
              <w:rPr>
                <w:lang w:val="fr-FR"/>
              </w:rPr>
              <w:t>de la France g</w:t>
            </w:r>
            <w:r>
              <w:rPr>
                <w:lang w:val="fr-FR"/>
              </w:rPr>
              <w:t>éographique et administrative</w:t>
            </w:r>
          </w:p>
          <w:p w:rsidR="003424E9" w:rsidRDefault="003424E9" w:rsidP="003424E9">
            <w:pPr>
              <w:snapToGrid w:val="0"/>
              <w:rPr>
                <w:lang w:val="fr-FR"/>
              </w:rPr>
            </w:pPr>
            <w:r w:rsidRPr="00094003">
              <w:rPr>
                <w:lang w:val="fr-FR"/>
              </w:rPr>
              <w:t>-</w:t>
            </w:r>
            <w:r>
              <w:rPr>
                <w:lang w:val="fr-FR"/>
              </w:rPr>
              <w:t xml:space="preserve"> Lectures et sujets différents concernant la civilisation, l’économie, </w:t>
            </w:r>
            <w:proofErr w:type="gramStart"/>
            <w:r>
              <w:rPr>
                <w:lang w:val="fr-FR"/>
              </w:rPr>
              <w:t>la  société</w:t>
            </w:r>
            <w:proofErr w:type="gramEnd"/>
            <w:r>
              <w:rPr>
                <w:lang w:val="fr-FR"/>
              </w:rPr>
              <w:t xml:space="preserve"> française, …. </w:t>
            </w:r>
            <w:proofErr w:type="gramStart"/>
            <w:r>
              <w:rPr>
                <w:lang w:val="fr-FR"/>
              </w:rPr>
              <w:t>proposés</w:t>
            </w:r>
            <w:proofErr w:type="gramEnd"/>
            <w:r>
              <w:rPr>
                <w:lang w:val="fr-FR"/>
              </w:rPr>
              <w:t xml:space="preserve"> par le professeur</w:t>
            </w:r>
          </w:p>
          <w:p w:rsidR="003424E9" w:rsidRPr="003424E9" w:rsidRDefault="003424E9" w:rsidP="003424E9">
            <w:pPr>
              <w:rPr>
                <w:lang w:val="en-US"/>
              </w:rPr>
            </w:pPr>
          </w:p>
        </w:tc>
        <w:tc>
          <w:tcPr>
            <w:tcW w:w="2444" w:type="dxa"/>
          </w:tcPr>
          <w:p w:rsidR="003424E9" w:rsidRDefault="003424E9" w:rsidP="005016D9">
            <w:pPr>
              <w:snapToGrid w:val="0"/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094003">
              <w:rPr>
                <w:lang w:val="fr-FR"/>
              </w:rPr>
              <w:t xml:space="preserve"> Présentation de la France g</w:t>
            </w:r>
            <w:r>
              <w:rPr>
                <w:lang w:val="fr-FR"/>
              </w:rPr>
              <w:t xml:space="preserve">éographique et administrative  </w:t>
            </w:r>
          </w:p>
          <w:p w:rsidR="003424E9" w:rsidRPr="003424E9" w:rsidRDefault="003424E9" w:rsidP="003424E9">
            <w:pPr>
              <w:snapToGrid w:val="0"/>
              <w:rPr>
                <w:lang w:val="en-US"/>
              </w:rPr>
            </w:pPr>
            <w:r w:rsidRPr="00094003">
              <w:rPr>
                <w:lang w:val="fr-FR"/>
              </w:rPr>
              <w:t>-</w:t>
            </w:r>
            <w:r>
              <w:rPr>
                <w:lang w:val="fr-FR"/>
              </w:rPr>
              <w:t xml:space="preserve"> Lectures et sujets différents concernant la civilisation, l’économie, la   société française, …..proposés par le professeur</w:t>
            </w:r>
            <w:bookmarkStart w:id="0" w:name="_GoBack"/>
            <w:bookmarkEnd w:id="0"/>
          </w:p>
        </w:tc>
        <w:tc>
          <w:tcPr>
            <w:tcW w:w="2445" w:type="dxa"/>
          </w:tcPr>
          <w:p w:rsidR="003424E9" w:rsidRPr="00094003" w:rsidRDefault="003424E9" w:rsidP="005016D9">
            <w:pPr>
              <w:rPr>
                <w:lang w:val="fr-FR"/>
              </w:rPr>
            </w:pPr>
            <w:r>
              <w:rPr>
                <w:lang w:val="fr-FR"/>
              </w:rPr>
              <w:t xml:space="preserve">Présentation de sujets et de thèmes concernant le monde artistique e culturel de la </w:t>
            </w:r>
            <w:proofErr w:type="gramStart"/>
            <w:r>
              <w:rPr>
                <w:lang w:val="fr-FR"/>
              </w:rPr>
              <w:t>France….</w:t>
            </w:r>
            <w:proofErr w:type="gramEnd"/>
            <w:r>
              <w:rPr>
                <w:lang w:val="fr-FR"/>
              </w:rPr>
              <w:t xml:space="preserve">proposés par le professeur </w:t>
            </w:r>
          </w:p>
          <w:p w:rsidR="003424E9" w:rsidRPr="00094003" w:rsidRDefault="003424E9" w:rsidP="005016D9">
            <w:pPr>
              <w:jc w:val="both"/>
            </w:pPr>
          </w:p>
          <w:p w:rsidR="003424E9" w:rsidRPr="00094003" w:rsidRDefault="003424E9" w:rsidP="005016D9">
            <w:pPr>
              <w:jc w:val="both"/>
            </w:pPr>
          </w:p>
          <w:p w:rsidR="003424E9" w:rsidRPr="00094003" w:rsidRDefault="003424E9" w:rsidP="005016D9">
            <w:pPr>
              <w:jc w:val="both"/>
            </w:pPr>
          </w:p>
        </w:tc>
        <w:tc>
          <w:tcPr>
            <w:tcW w:w="2445" w:type="dxa"/>
          </w:tcPr>
          <w:p w:rsidR="003424E9" w:rsidRDefault="003424E9" w:rsidP="005016D9">
            <w:pPr>
              <w:jc w:val="both"/>
              <w:rPr>
                <w:lang w:val="fr-FR"/>
              </w:rPr>
            </w:pPr>
            <w:proofErr w:type="gramStart"/>
            <w:r w:rsidRPr="00094003">
              <w:rPr>
                <w:u w:val="single"/>
                <w:lang w:val="fr-FR"/>
              </w:rPr>
              <w:t>Planification  éducative</w:t>
            </w:r>
            <w:proofErr w:type="gramEnd"/>
            <w:r w:rsidRPr="00094003">
              <w:rPr>
                <w:u w:val="single"/>
                <w:lang w:val="fr-FR"/>
              </w:rPr>
              <w:t xml:space="preserve"> et sociale en France</w:t>
            </w:r>
            <w:r w:rsidRPr="00094003">
              <w:rPr>
                <w:lang w:val="fr-FR"/>
              </w:rPr>
              <w:t>:</w:t>
            </w:r>
          </w:p>
          <w:p w:rsidR="003424E9" w:rsidRPr="00094003" w:rsidRDefault="003424E9" w:rsidP="005016D9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 système éducatif français, en particulier.</w:t>
            </w:r>
          </w:p>
          <w:p w:rsidR="003424E9" w:rsidRDefault="003424E9" w:rsidP="005016D9">
            <w:pPr>
              <w:rPr>
                <w:lang w:val="fr-FR"/>
              </w:rPr>
            </w:pPr>
            <w:r w:rsidRPr="00094003">
              <w:rPr>
                <w:lang w:val="fr-FR"/>
              </w:rPr>
              <w:t xml:space="preserve">-la </w:t>
            </w:r>
            <w:proofErr w:type="gramStart"/>
            <w:r w:rsidRPr="00094003">
              <w:rPr>
                <w:lang w:val="fr-FR"/>
              </w:rPr>
              <w:t>crèche(</w:t>
            </w:r>
            <w:proofErr w:type="gramEnd"/>
            <w:r w:rsidRPr="00094003">
              <w:rPr>
                <w:lang w:val="fr-FR"/>
              </w:rPr>
              <w:t>les pédagogies),</w:t>
            </w:r>
          </w:p>
          <w:p w:rsidR="003424E9" w:rsidRPr="00094003" w:rsidRDefault="003424E9" w:rsidP="005016D9">
            <w:pPr>
              <w:rPr>
                <w:lang w:val="fr-FR"/>
              </w:rPr>
            </w:pPr>
            <w:r w:rsidRPr="00094003">
              <w:rPr>
                <w:lang w:val="fr-FR"/>
              </w:rPr>
              <w:t xml:space="preserve">-l’école maternelle, </w:t>
            </w:r>
          </w:p>
          <w:p w:rsidR="003424E9" w:rsidRPr="00094003" w:rsidRDefault="003424E9" w:rsidP="005016D9">
            <w:pPr>
              <w:rPr>
                <w:lang w:val="fr-FR"/>
              </w:rPr>
            </w:pPr>
            <w:r>
              <w:rPr>
                <w:lang w:val="fr-FR"/>
              </w:rPr>
              <w:t>-lectures et sujets proposés par le professeur</w:t>
            </w:r>
            <w:r w:rsidRPr="00094003">
              <w:rPr>
                <w:lang w:val="fr-FR"/>
              </w:rPr>
              <w:t xml:space="preserve"> </w:t>
            </w:r>
          </w:p>
        </w:tc>
      </w:tr>
    </w:tbl>
    <w:p w:rsidR="003424E9" w:rsidRPr="00A6101B" w:rsidRDefault="003424E9" w:rsidP="00B440B0">
      <w:pPr>
        <w:jc w:val="both"/>
        <w:rPr>
          <w:b/>
        </w:rPr>
      </w:pPr>
    </w:p>
    <w:sectPr w:rsidR="003424E9" w:rsidRPr="00A6101B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BA9" w:rsidRDefault="004E3BA9" w:rsidP="00F453D2">
      <w:pPr>
        <w:spacing w:after="0" w:line="240" w:lineRule="auto"/>
      </w:pPr>
      <w:r>
        <w:separator/>
      </w:r>
    </w:p>
  </w:endnote>
  <w:endnote w:type="continuationSeparator" w:id="0">
    <w:p w:rsidR="004E3BA9" w:rsidRDefault="004E3BA9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BA9" w:rsidRDefault="004E3BA9" w:rsidP="00F453D2">
      <w:pPr>
        <w:spacing w:after="0" w:line="240" w:lineRule="auto"/>
      </w:pPr>
      <w:r>
        <w:separator/>
      </w:r>
    </w:p>
  </w:footnote>
  <w:footnote w:type="continuationSeparator" w:id="0">
    <w:p w:rsidR="004E3BA9" w:rsidRDefault="004E3BA9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120A3"/>
    <w:multiLevelType w:val="hybridMultilevel"/>
    <w:tmpl w:val="849031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D2"/>
    <w:rsid w:val="00035515"/>
    <w:rsid w:val="00142617"/>
    <w:rsid w:val="0014427A"/>
    <w:rsid w:val="0016017A"/>
    <w:rsid w:val="0021326E"/>
    <w:rsid w:val="00245450"/>
    <w:rsid w:val="00251570"/>
    <w:rsid w:val="002B46D8"/>
    <w:rsid w:val="00327D5C"/>
    <w:rsid w:val="00337E7C"/>
    <w:rsid w:val="0034221C"/>
    <w:rsid w:val="003424E9"/>
    <w:rsid w:val="003537E3"/>
    <w:rsid w:val="003E635B"/>
    <w:rsid w:val="00450CAA"/>
    <w:rsid w:val="004A48E7"/>
    <w:rsid w:val="004E3BA9"/>
    <w:rsid w:val="00527AAD"/>
    <w:rsid w:val="00561F87"/>
    <w:rsid w:val="00580EA1"/>
    <w:rsid w:val="00585E47"/>
    <w:rsid w:val="005925E0"/>
    <w:rsid w:val="00641F4D"/>
    <w:rsid w:val="006546A1"/>
    <w:rsid w:val="0067149C"/>
    <w:rsid w:val="00690E1F"/>
    <w:rsid w:val="006E1582"/>
    <w:rsid w:val="00736759"/>
    <w:rsid w:val="00807C31"/>
    <w:rsid w:val="00827CF9"/>
    <w:rsid w:val="00844E19"/>
    <w:rsid w:val="00852CB9"/>
    <w:rsid w:val="00863232"/>
    <w:rsid w:val="00873717"/>
    <w:rsid w:val="008C0B00"/>
    <w:rsid w:val="008F04DE"/>
    <w:rsid w:val="00975F42"/>
    <w:rsid w:val="009D31D6"/>
    <w:rsid w:val="009F1C01"/>
    <w:rsid w:val="00A01456"/>
    <w:rsid w:val="00A6101B"/>
    <w:rsid w:val="00A72A0D"/>
    <w:rsid w:val="00A91CAD"/>
    <w:rsid w:val="00AA0902"/>
    <w:rsid w:val="00AC5F60"/>
    <w:rsid w:val="00AD670F"/>
    <w:rsid w:val="00B440B0"/>
    <w:rsid w:val="00BC1431"/>
    <w:rsid w:val="00C515DE"/>
    <w:rsid w:val="00C713AB"/>
    <w:rsid w:val="00C954AC"/>
    <w:rsid w:val="00CA0571"/>
    <w:rsid w:val="00CA1863"/>
    <w:rsid w:val="00CA6D59"/>
    <w:rsid w:val="00DE3567"/>
    <w:rsid w:val="00E00336"/>
    <w:rsid w:val="00E56349"/>
    <w:rsid w:val="00E62705"/>
    <w:rsid w:val="00F41206"/>
    <w:rsid w:val="00F453D2"/>
    <w:rsid w:val="00F877B9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2CA86"/>
  <w15:docId w15:val="{2FD9481C-EBF5-4408-A0BC-4BD4230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24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54AC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4AC"/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3424E9"/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cp:lastPrinted>2017-09-18T14:23:00Z</cp:lastPrinted>
  <dcterms:created xsi:type="dcterms:W3CDTF">2019-02-03T14:46:00Z</dcterms:created>
  <dcterms:modified xsi:type="dcterms:W3CDTF">2019-02-03T14:46:00Z</dcterms:modified>
</cp:coreProperties>
</file>