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21C0" w:rsidRDefault="00D021C0" w:rsidP="00691136">
      <w:pPr>
        <w:jc w:val="center"/>
        <w:rPr>
          <w:b/>
        </w:rPr>
      </w:pPr>
    </w:p>
    <w:p w:rsidR="00D021C0" w:rsidRDefault="00691136" w:rsidP="00691136">
      <w:pPr>
        <w:rPr>
          <w:b/>
          <w:color w:val="000000"/>
          <w:sz w:val="20"/>
        </w:rPr>
      </w:pPr>
      <w:proofErr w:type="gramStart"/>
      <w:r>
        <w:rPr>
          <w:b/>
        </w:rPr>
        <w:t xml:space="preserve">INDIRIZZO:   </w:t>
      </w:r>
      <w:proofErr w:type="gramEnd"/>
      <w:r>
        <w:rPr>
          <w:b/>
        </w:rPr>
        <w:t xml:space="preserve">     </w:t>
      </w:r>
      <w:r w:rsidRPr="00306E9F">
        <w:rPr>
          <w:b/>
        </w:rPr>
        <w:t>COMMERCIALE ( AZIENDALE )</w:t>
      </w:r>
      <w:r w:rsidRPr="005C7247">
        <w:rPr>
          <w:b/>
          <w:color w:val="000000"/>
          <w:sz w:val="20"/>
        </w:rPr>
        <w:t xml:space="preserve"> </w:t>
      </w:r>
    </w:p>
    <w:p w:rsidR="00691136" w:rsidRPr="00D021C0" w:rsidRDefault="00691136" w:rsidP="00691136">
      <w:pPr>
        <w:rPr>
          <w:b/>
          <w:sz w:val="8"/>
          <w:szCs w:val="8"/>
        </w:rPr>
      </w:pPr>
      <w:r w:rsidRPr="00D021C0">
        <w:rPr>
          <w:b/>
          <w:color w:val="000000"/>
          <w:sz w:val="8"/>
          <w:szCs w:val="8"/>
        </w:rPr>
        <w:t xml:space="preserve"> </w:t>
      </w:r>
      <w:r w:rsidRPr="00D021C0">
        <w:rPr>
          <w:sz w:val="8"/>
          <w:szCs w:val="8"/>
        </w:rPr>
        <w:t xml:space="preserve">                 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MATERIA:   </w:t>
      </w:r>
      <w:proofErr w:type="gramEnd"/>
      <w:r>
        <w:rPr>
          <w:b/>
        </w:rPr>
        <w:t xml:space="preserve">      MATEMATICA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CLASSE:   </w:t>
      </w:r>
      <w:proofErr w:type="gramEnd"/>
      <w:r>
        <w:rPr>
          <w:b/>
        </w:rPr>
        <w:t xml:space="preserve">          TERZA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SEZIONE:   </w:t>
      </w:r>
      <w:proofErr w:type="gramEnd"/>
      <w:r>
        <w:rPr>
          <w:b/>
        </w:rPr>
        <w:t xml:space="preserve">        TUTTE</w:t>
      </w:r>
    </w:p>
    <w:p w:rsidR="00691136" w:rsidRPr="00F40837" w:rsidRDefault="00691136" w:rsidP="00691136">
      <w:pPr>
        <w:spacing w:after="120"/>
        <w:rPr>
          <w:b/>
          <w:sz w:val="10"/>
          <w:szCs w:val="10"/>
        </w:rPr>
      </w:pPr>
    </w:p>
    <w:p w:rsidR="00691136" w:rsidRPr="002B3031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LIBRO DI TESTO</w:t>
      </w:r>
    </w:p>
    <w:p w:rsidR="00D021C0" w:rsidRDefault="00D021C0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   </w:t>
      </w:r>
      <w:r w:rsidRPr="00F52E1E">
        <w:rPr>
          <w:b/>
        </w:rPr>
        <w:t>BERGAMINI , BAROZZI</w:t>
      </w:r>
      <w:r w:rsidRPr="00C07E8F">
        <w:rPr>
          <w:b/>
        </w:rPr>
        <w:t xml:space="preserve">                               </w:t>
      </w:r>
    </w:p>
    <w:p w:rsidR="00691136" w:rsidRPr="00F52E1E" w:rsidRDefault="00691136" w:rsidP="00691136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    </w:t>
      </w:r>
      <w:r w:rsidRPr="00F52E1E">
        <w:rPr>
          <w:b/>
        </w:rPr>
        <w:t xml:space="preserve">MATEMATICA MULTIMEDIALE .BIANCO     Vol. 2  </w:t>
      </w:r>
    </w:p>
    <w:p w:rsidR="00691136" w:rsidRDefault="00691136" w:rsidP="00691136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ZANICHELLI</w:t>
      </w:r>
    </w:p>
    <w:p w:rsidR="00D021C0" w:rsidRPr="00036B45" w:rsidRDefault="00D021C0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ARGOMENTI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8526"/>
      </w:tblGrid>
      <w:tr w:rsidR="00691136" w:rsidRPr="008669C6" w:rsidTr="00D021C0">
        <w:trPr>
          <w:trHeight w:val="648"/>
        </w:trPr>
        <w:tc>
          <w:tcPr>
            <w:tcW w:w="1964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 xml:space="preserve">MODULI    </w:t>
            </w:r>
          </w:p>
        </w:tc>
        <w:tc>
          <w:tcPr>
            <w:tcW w:w="8526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</w:tc>
      </w:tr>
      <w:tr w:rsidR="00691136" w:rsidRPr="002C787B" w:rsidTr="00D021C0">
        <w:trPr>
          <w:trHeight w:val="1073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2C787B">
              <w:rPr>
                <w:rFonts w:ascii="Times New Roman" w:hAnsi="Times New Roman"/>
                <w:sz w:val="20"/>
              </w:rPr>
              <w:t>FUNZIONI E LORO CARATTERISTICHE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Definizione di </w:t>
            </w:r>
            <w:proofErr w:type="gramStart"/>
            <w:r>
              <w:rPr>
                <w:rFonts w:ascii="Times New Roman" w:hAnsi="Times New Roman"/>
                <w:sz w:val="20"/>
              </w:rPr>
              <w:t>funzione</w:t>
            </w:r>
            <w:r w:rsidRPr="004F56DB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6DB">
              <w:rPr>
                <w:rFonts w:ascii="Times New Roman" w:hAnsi="Times New Roman"/>
                <w:sz w:val="20"/>
              </w:rPr>
              <w:t>Domi</w:t>
            </w:r>
            <w:r>
              <w:rPr>
                <w:rFonts w:ascii="Times New Roman" w:hAnsi="Times New Roman"/>
                <w:sz w:val="20"/>
              </w:rPr>
              <w:t>nio e codominio</w:t>
            </w:r>
            <w:r w:rsidRPr="004F56D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Classificazione delle funzioni. 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Funzioni pari, dispari, monotone.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Esempi di funzioni lineari, quadratiche, esponenziali. 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Grafico della funzione y=k/x</w:t>
            </w:r>
          </w:p>
          <w:p w:rsidR="00691136" w:rsidRPr="002C787B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91136" w:rsidRPr="00DB024D" w:rsidTr="00D021C0">
        <w:trPr>
          <w:trHeight w:val="1826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rPr>
                <w:rFonts w:ascii="Times New Roman" w:hAnsi="Times New Roman"/>
                <w:sz w:val="20"/>
              </w:rPr>
            </w:pPr>
            <w:r w:rsidRPr="002C787B">
              <w:rPr>
                <w:rFonts w:ascii="Times New Roman" w:hAnsi="Times New Roman"/>
                <w:sz w:val="20"/>
              </w:rPr>
              <w:t xml:space="preserve">  FUNZIONI LINEARI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Equazione implicita ed esplicita della retta. Grafico. 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Rette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parallele  agli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assi.  Rette passanti per l’origine. </w:t>
            </w:r>
            <w:r w:rsidRPr="006B1B92">
              <w:rPr>
                <w:rFonts w:ascii="Times New Roman" w:hAnsi="Times New Roman"/>
                <w:sz w:val="20"/>
              </w:rPr>
              <w:t xml:space="preserve">Rette generiche. 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Coefficiente angolare e ordinata all’origine. 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Intersezione con gli assi.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Fasci propri e impropri. Condizioni di parallelismo e </w:t>
            </w:r>
            <w:proofErr w:type="spellStart"/>
            <w:r w:rsidRPr="006B1B92">
              <w:rPr>
                <w:rFonts w:ascii="Times New Roman" w:hAnsi="Times New Roman"/>
                <w:sz w:val="20"/>
              </w:rPr>
              <w:t>perpendicolarità.Asse</w:t>
            </w:r>
            <w:proofErr w:type="spellEnd"/>
            <w:r w:rsidRPr="006B1B92">
              <w:rPr>
                <w:rFonts w:ascii="Times New Roman" w:hAnsi="Times New Roman"/>
                <w:sz w:val="20"/>
              </w:rPr>
              <w:t xml:space="preserve"> di un segmento.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Retta passante per due punti. Intersezione tra rette.  </w:t>
            </w:r>
          </w:p>
        </w:tc>
      </w:tr>
      <w:tr w:rsidR="00691136" w:rsidRPr="00DB024D" w:rsidTr="00D021C0">
        <w:trPr>
          <w:trHeight w:val="1246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rPr>
                <w:rFonts w:ascii="Times New Roman" w:hAnsi="Times New Roman"/>
                <w:sz w:val="20"/>
              </w:rPr>
            </w:pPr>
            <w:proofErr w:type="gramStart"/>
            <w:r w:rsidRPr="002C787B">
              <w:rPr>
                <w:rFonts w:ascii="Times New Roman" w:hAnsi="Times New Roman"/>
                <w:sz w:val="20"/>
              </w:rPr>
              <w:t>FUNZIONI  DI</w:t>
            </w:r>
            <w:proofErr w:type="gramEnd"/>
            <w:r w:rsidRPr="002C787B">
              <w:rPr>
                <w:rFonts w:ascii="Times New Roman" w:hAnsi="Times New Roman"/>
                <w:sz w:val="20"/>
              </w:rPr>
              <w:t xml:space="preserve"> 2°GRADO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Equazione di una parabola con asse di simmetria parallelo all’asse Y.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Intersezione con gli assi. Coordinate del vertice.  </w:t>
            </w:r>
            <w:proofErr w:type="spellStart"/>
            <w:r w:rsidRPr="006B1B92">
              <w:rPr>
                <w:rFonts w:ascii="Times New Roman" w:hAnsi="Times New Roman"/>
                <w:sz w:val="20"/>
              </w:rPr>
              <w:t>Eq</w:t>
            </w:r>
            <w:proofErr w:type="spellEnd"/>
            <w:r w:rsidRPr="006B1B92">
              <w:rPr>
                <w:rFonts w:ascii="Times New Roman" w:hAnsi="Times New Roman"/>
                <w:sz w:val="20"/>
              </w:rPr>
              <w:t>. dell’asse di simmetria.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Rappresentazione grafica della parabola. 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Posizioni reciproche di una parabola e una retta.</w:t>
            </w:r>
          </w:p>
        </w:tc>
      </w:tr>
      <w:tr w:rsidR="00691136" w:rsidRPr="005C640F" w:rsidTr="00D021C0">
        <w:trPr>
          <w:trHeight w:val="840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EQUAZIONI ESPONENZIALI E LOGARITMICHE</w:t>
            </w:r>
          </w:p>
        </w:tc>
        <w:tc>
          <w:tcPr>
            <w:tcW w:w="8526" w:type="dxa"/>
            <w:shd w:val="clear" w:color="auto" w:fill="auto"/>
          </w:tcPr>
          <w:p w:rsidR="00691136" w:rsidRPr="00EF13A8" w:rsidRDefault="00691136" w:rsidP="00EF6C0A">
            <w:pPr>
              <w:rPr>
                <w:sz w:val="16"/>
                <w:szCs w:val="16"/>
                <w:lang w:eastAsia="it-IT"/>
              </w:rPr>
            </w:pP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Risoluzione di semplici equazioni esponenziali e logaritmiche</w:t>
            </w:r>
          </w:p>
        </w:tc>
      </w:tr>
      <w:tr w:rsidR="00691136" w:rsidRPr="002C787B" w:rsidTr="00D021C0">
        <w:trPr>
          <w:trHeight w:val="807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rPr>
                <w:rFonts w:ascii="Times New Roman" w:hAnsi="Times New Roman"/>
                <w:sz w:val="20"/>
              </w:rPr>
            </w:pPr>
            <w:r w:rsidRPr="002C787B">
              <w:rPr>
                <w:rFonts w:ascii="Times New Roman" w:hAnsi="Times New Roman"/>
                <w:sz w:val="20"/>
              </w:rPr>
              <w:t>DISEQUAZIONI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Disequazioni e loro proprietà. Principi di equivalenza.</w:t>
            </w:r>
          </w:p>
          <w:p w:rsidR="00691136" w:rsidRPr="002C787B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CD3011">
              <w:rPr>
                <w:rFonts w:ascii="Times New Roman" w:hAnsi="Times New Roman"/>
                <w:sz w:val="20"/>
              </w:rPr>
              <w:t xml:space="preserve">Disequazioni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razionali  </w:t>
            </w:r>
            <w:r w:rsidRPr="00CD3011">
              <w:rPr>
                <w:rFonts w:ascii="Times New Roman" w:hAnsi="Times New Roman"/>
                <w:sz w:val="20"/>
              </w:rPr>
              <w:t>di</w:t>
            </w:r>
            <w:proofErr w:type="gramEnd"/>
            <w:r w:rsidRPr="00CD3011">
              <w:rPr>
                <w:rFonts w:ascii="Times New Roman" w:hAnsi="Times New Roman"/>
                <w:sz w:val="20"/>
              </w:rPr>
              <w:t xml:space="preserve"> 1° </w:t>
            </w:r>
            <w:r>
              <w:rPr>
                <w:rFonts w:ascii="Times New Roman" w:hAnsi="Times New Roman"/>
                <w:sz w:val="20"/>
              </w:rPr>
              <w:t>e 2°</w:t>
            </w:r>
            <w:r w:rsidRPr="00CD3011">
              <w:rPr>
                <w:rFonts w:ascii="Times New Roman" w:hAnsi="Times New Roman"/>
                <w:sz w:val="20"/>
              </w:rPr>
              <w:t xml:space="preserve"> grado intere e frazionarie.  </w:t>
            </w:r>
          </w:p>
        </w:tc>
      </w:tr>
    </w:tbl>
    <w:p w:rsidR="00691136" w:rsidRDefault="00691136" w:rsidP="00691136">
      <w:pPr>
        <w:tabs>
          <w:tab w:val="left" w:pos="1755"/>
        </w:tabs>
      </w:pPr>
    </w:p>
    <w:p w:rsidR="00D021C0" w:rsidRDefault="00D021C0" w:rsidP="00691136">
      <w:pPr>
        <w:jc w:val="center"/>
        <w:rPr>
          <w:b/>
        </w:rPr>
      </w:pPr>
    </w:p>
    <w:p w:rsidR="00D021C0" w:rsidRDefault="00D021C0" w:rsidP="00691136">
      <w:pPr>
        <w:jc w:val="center"/>
        <w:rPr>
          <w:b/>
        </w:rPr>
      </w:pPr>
    </w:p>
    <w:p w:rsidR="00D021C0" w:rsidRDefault="00D021C0" w:rsidP="00691136">
      <w:pPr>
        <w:jc w:val="center"/>
        <w:rPr>
          <w:b/>
        </w:rPr>
      </w:pPr>
    </w:p>
    <w:p w:rsidR="00972B74" w:rsidRDefault="00972B74" w:rsidP="00523DAE">
      <w:pPr>
        <w:pStyle w:val="Titolo"/>
        <w:jc w:val="left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sectPr w:rsidR="00972B74" w:rsidSect="004A2B3E">
      <w:headerReference w:type="default" r:id="rId7"/>
      <w:pgSz w:w="11906" w:h="16838"/>
      <w:pgMar w:top="720" w:right="720" w:bottom="426" w:left="720" w:header="709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1E" w:rsidRDefault="00E71B1E">
      <w:r>
        <w:separator/>
      </w:r>
    </w:p>
  </w:endnote>
  <w:endnote w:type="continuationSeparator" w:id="0">
    <w:p w:rsidR="00E71B1E" w:rsidRDefault="00E7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1E" w:rsidRDefault="00E71B1E">
      <w:r>
        <w:separator/>
      </w:r>
    </w:p>
  </w:footnote>
  <w:footnote w:type="continuationSeparator" w:id="0">
    <w:p w:rsidR="00E71B1E" w:rsidRDefault="00E7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0A" w:rsidRDefault="00E71B1E" w:rsidP="004A2B3E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margin-left:111.1pt;margin-top:20.6pt;width:83pt;height:37.15pt;z-index:-3;visibility:visible" wrapcoords="4684 4361 1561 5233 1561 12210 4684 16571 7417 16571 19128 13954 19128 7849 7027 4361 4684 4361">
          <v:imagedata r:id="rId1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1" o:spid="_x0000_s2055" type="#_x0000_t75" style="position:absolute;margin-left:220pt;margin-top:13.45pt;width:48.4pt;height:50.5pt;z-index:-2;visibility:visible" wrapcoords="-669 0 -669 21172 21421 21172 21421 0 -669 0">
          <v:imagedata r:id="rId2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3" o:spid="_x0000_s2053" type="#_x0000_t75" alt="pon.jpg" style="position:absolute;margin-left:300.65pt;margin-top:19.45pt;width:205.85pt;height:35.4pt;z-index:1;visibility:visible">
          <v:imagedata r:id="rId3" o:title="pon"/>
          <w10:wrap type="square"/>
        </v:shape>
      </w:pict>
    </w:r>
    <w:r>
      <w:rPr>
        <w:rFonts w:ascii="Verdana" w:hAnsi="Verdana" w:cs="Verdana"/>
        <w:b/>
        <w:bCs/>
        <w:noProof/>
      </w:rPr>
      <w:pict>
        <v:shape id="Immagine 4" o:spid="_x0000_s2056" type="#_x0000_t75" style="position:absolute;margin-left:12.7pt;margin-top:6.1pt;width:71.65pt;height:65.4pt;z-index:-1;visibility:visible" wrapcoords="-452 0 -452 21303 21706 21303 21706 0 -452 0">
          <v:imagedata r:id="rId4" o:title=""/>
          <w10:wrap type="tight"/>
        </v:shape>
      </w:pict>
    </w:r>
  </w:p>
  <w:p w:rsidR="00EF6C0A" w:rsidRDefault="00EF6C0A" w:rsidP="004A2B3E">
    <w:pPr>
      <w:jc w:val="center"/>
      <w:rPr>
        <w:rFonts w:ascii="Verdana" w:hAnsi="Verdana" w:cs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Pr="00FF4EF5" w:rsidRDefault="00EF6C0A" w:rsidP="004A2B3E">
    <w:pPr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I.I.S. 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EF6C0A" w:rsidRPr="00CB5697" w:rsidRDefault="00EF6C0A" w:rsidP="004A2B3E">
    <w:pPr>
      <w:jc w:val="center"/>
      <w:rPr>
        <w:rFonts w:ascii="Verdana" w:hAnsi="Verdana"/>
        <w:sz w:val="18"/>
        <w:szCs w:val="18"/>
        <w:lang w:val="en-US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pvis01200g@istruzione.it</w:t>
      </w:r>
    </w:hyperlink>
    <w:r w:rsidRPr="00CB5697">
      <w:rPr>
        <w:rFonts w:ascii="Verdana" w:hAnsi="Verdana"/>
        <w:sz w:val="18"/>
        <w:szCs w:val="18"/>
        <w:lang w:val="en-US"/>
      </w:rPr>
      <w:t xml:space="preserve">   -  </w:t>
    </w:r>
    <w:hyperlink r:id="rId6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pvis01200g@pec.istruzione.it</w:t>
      </w:r>
    </w:hyperlink>
  </w:p>
  <w:p w:rsidR="00EF6C0A" w:rsidRPr="003C51F8" w:rsidRDefault="00EF6C0A" w:rsidP="004A2B3E">
    <w:pPr>
      <w:pStyle w:val="Intestazione"/>
      <w:rPr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9792E"/>
    <w:multiLevelType w:val="hybridMultilevel"/>
    <w:tmpl w:val="7736B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A77"/>
    <w:multiLevelType w:val="hybridMultilevel"/>
    <w:tmpl w:val="7214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426D"/>
    <w:multiLevelType w:val="hybridMultilevel"/>
    <w:tmpl w:val="28EC54E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1786335F"/>
    <w:multiLevelType w:val="hybridMultilevel"/>
    <w:tmpl w:val="15A4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BEC"/>
    <w:multiLevelType w:val="hybridMultilevel"/>
    <w:tmpl w:val="1BEA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5EA2"/>
    <w:multiLevelType w:val="hybridMultilevel"/>
    <w:tmpl w:val="53B476B2"/>
    <w:lvl w:ilvl="0" w:tplc="9F1C6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55F8"/>
    <w:multiLevelType w:val="hybridMultilevel"/>
    <w:tmpl w:val="8DBE1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E8B"/>
    <w:multiLevelType w:val="hybridMultilevel"/>
    <w:tmpl w:val="961C4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AF2"/>
    <w:multiLevelType w:val="hybridMultilevel"/>
    <w:tmpl w:val="D3DE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8A8"/>
    <w:multiLevelType w:val="hybridMultilevel"/>
    <w:tmpl w:val="F176F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340"/>
    <w:multiLevelType w:val="hybridMultilevel"/>
    <w:tmpl w:val="ACFA8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C44BC"/>
    <w:multiLevelType w:val="hybridMultilevel"/>
    <w:tmpl w:val="120EFC1A"/>
    <w:lvl w:ilvl="0" w:tplc="0DD4C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153B"/>
    <w:multiLevelType w:val="hybridMultilevel"/>
    <w:tmpl w:val="4126E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3FCA"/>
    <w:multiLevelType w:val="hybridMultilevel"/>
    <w:tmpl w:val="E73E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891"/>
    <w:multiLevelType w:val="hybridMultilevel"/>
    <w:tmpl w:val="4CD2678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6ACA2803"/>
    <w:multiLevelType w:val="hybridMultilevel"/>
    <w:tmpl w:val="60062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3E"/>
    <w:rsid w:val="000109E0"/>
    <w:rsid w:val="000254E5"/>
    <w:rsid w:val="000752E0"/>
    <w:rsid w:val="000B5C09"/>
    <w:rsid w:val="00182012"/>
    <w:rsid w:val="00196047"/>
    <w:rsid w:val="001A5203"/>
    <w:rsid w:val="003240FA"/>
    <w:rsid w:val="00331319"/>
    <w:rsid w:val="003824CB"/>
    <w:rsid w:val="003844D6"/>
    <w:rsid w:val="003C0F09"/>
    <w:rsid w:val="003C51F8"/>
    <w:rsid w:val="003D1441"/>
    <w:rsid w:val="004A2B3E"/>
    <w:rsid w:val="00523DAE"/>
    <w:rsid w:val="005920CE"/>
    <w:rsid w:val="00691136"/>
    <w:rsid w:val="006A7A72"/>
    <w:rsid w:val="006E3560"/>
    <w:rsid w:val="00713B32"/>
    <w:rsid w:val="007557AA"/>
    <w:rsid w:val="008A10CF"/>
    <w:rsid w:val="00972B74"/>
    <w:rsid w:val="009806C3"/>
    <w:rsid w:val="00991CAC"/>
    <w:rsid w:val="009C10C0"/>
    <w:rsid w:val="00AB077E"/>
    <w:rsid w:val="00AB4CA6"/>
    <w:rsid w:val="00AB4DDB"/>
    <w:rsid w:val="00AB52FD"/>
    <w:rsid w:val="00B94088"/>
    <w:rsid w:val="00BB23B5"/>
    <w:rsid w:val="00C45D34"/>
    <w:rsid w:val="00CA391F"/>
    <w:rsid w:val="00D021C0"/>
    <w:rsid w:val="00D32949"/>
    <w:rsid w:val="00D35866"/>
    <w:rsid w:val="00D53C4A"/>
    <w:rsid w:val="00DC23E2"/>
    <w:rsid w:val="00DC29C2"/>
    <w:rsid w:val="00DE45C9"/>
    <w:rsid w:val="00E71B1E"/>
    <w:rsid w:val="00EF6C0A"/>
    <w:rsid w:val="00F02D1C"/>
    <w:rsid w:val="00F54C34"/>
    <w:rsid w:val="00F7693A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3DF57DCE"/>
  <w15:chartTrackingRefBased/>
  <w15:docId w15:val="{47421EA6-AD73-4AC5-8DD6-227003F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outlineLvl w:val="6"/>
    </w:pPr>
    <w:rPr>
      <w:i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ind w:left="1416" w:firstLine="0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/>
      <w:color w:val="auto"/>
      <w:sz w:val="18"/>
      <w:szCs w:val="18"/>
    </w:rPr>
  </w:style>
  <w:style w:type="character" w:customStyle="1" w:styleId="WW8Num2z1">
    <w:name w:val="WW8Num2z1"/>
    <w:rPr>
      <w:color w:val="auto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  <w:sz w:val="18"/>
      <w:szCs w:val="18"/>
    </w:rPr>
  </w:style>
  <w:style w:type="character" w:customStyle="1" w:styleId="WW8Num3z1">
    <w:name w:val="WW8Num3z1"/>
    <w:rPr>
      <w:color w:val="auto"/>
      <w:sz w:val="18"/>
      <w:szCs w:val="18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18"/>
      <w:szCs w:val="18"/>
    </w:rPr>
  </w:style>
  <w:style w:type="character" w:customStyle="1" w:styleId="WW8Num5z1">
    <w:name w:val="WW8Num5z1"/>
    <w:rPr>
      <w:color w:val="auto"/>
      <w:sz w:val="18"/>
      <w:szCs w:val="1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color w:val="auto"/>
      <w:sz w:val="18"/>
      <w:szCs w:val="18"/>
    </w:rPr>
  </w:style>
  <w:style w:type="character" w:customStyle="1" w:styleId="WW8Num6z1">
    <w:name w:val="WW8Num6z1"/>
    <w:rPr>
      <w:color w:val="auto"/>
      <w:sz w:val="18"/>
      <w:szCs w:val="1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  <w:sz w:val="18"/>
      <w:szCs w:val="18"/>
    </w:rPr>
  </w:style>
  <w:style w:type="character" w:customStyle="1" w:styleId="WW8Num7z1">
    <w:name w:val="WW8Num7z1"/>
    <w:rPr>
      <w:color w:val="auto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  <w:sz w:val="18"/>
      <w:szCs w:val="18"/>
    </w:rPr>
  </w:style>
  <w:style w:type="character" w:customStyle="1" w:styleId="WW8Num8z1">
    <w:name w:val="WW8Num8z1"/>
    <w:rPr>
      <w:color w:val="auto"/>
      <w:sz w:val="18"/>
      <w:szCs w:val="18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color w:val="auto"/>
      <w:sz w:val="18"/>
      <w:szCs w:val="18"/>
    </w:rPr>
  </w:style>
  <w:style w:type="character" w:customStyle="1" w:styleId="WW8Num10z1">
    <w:name w:val="WW8Num10z1"/>
    <w:rPr>
      <w:color w:val="auto"/>
      <w:sz w:val="18"/>
      <w:szCs w:val="18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18"/>
      <w:szCs w:val="18"/>
    </w:rPr>
  </w:style>
  <w:style w:type="character" w:customStyle="1" w:styleId="WW8Num12z1">
    <w:name w:val="WW8Num12z1"/>
    <w:rPr>
      <w:color w:val="auto"/>
      <w:sz w:val="18"/>
      <w:szCs w:val="18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color w:val="auto"/>
      <w:sz w:val="18"/>
      <w:szCs w:val="18"/>
    </w:rPr>
  </w:style>
  <w:style w:type="character" w:customStyle="1" w:styleId="WW8Num13z1">
    <w:name w:val="WW8Num13z1"/>
    <w:rPr>
      <w:color w:val="auto"/>
      <w:sz w:val="18"/>
      <w:szCs w:val="18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/>
      <w:color w:val="auto"/>
      <w:sz w:val="18"/>
      <w:szCs w:val="18"/>
    </w:rPr>
  </w:style>
  <w:style w:type="character" w:customStyle="1" w:styleId="WW8Num16z0">
    <w:name w:val="WW8Num16z0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Pr>
      <w:color w:val="auto"/>
      <w:sz w:val="18"/>
      <w:szCs w:val="18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Times New Roman"/>
    </w:rPr>
  </w:style>
  <w:style w:type="character" w:customStyle="1" w:styleId="WW8Num18z0">
    <w:name w:val="WW8Num18z0"/>
    <w:rPr>
      <w:rFonts w:ascii="Symbol" w:hAnsi="Symbol"/>
      <w:color w:val="auto"/>
      <w:sz w:val="18"/>
      <w:szCs w:val="18"/>
    </w:rPr>
  </w:style>
  <w:style w:type="character" w:customStyle="1" w:styleId="WW8Num18z1">
    <w:name w:val="WW8Num18z1"/>
    <w:rPr>
      <w:color w:val="auto"/>
      <w:sz w:val="18"/>
      <w:szCs w:val="18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Symbol" w:hAnsi="Symbol"/>
      <w:color w:val="auto"/>
      <w:sz w:val="18"/>
      <w:szCs w:val="18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b/>
      <w:bCs/>
      <w:sz w:val="20"/>
      <w:szCs w:val="2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-PAGINA-">
    <w:name w:val="- PAGINA -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0"/>
    </w:rPr>
  </w:style>
  <w:style w:type="paragraph" w:customStyle="1" w:styleId="Corpodeltesto31">
    <w:name w:val="Corpo del testo 31"/>
    <w:basedOn w:val="Normale"/>
    <w:rPr>
      <w:rFonts w:ascii="Georgia" w:hAnsi="Georgia" w:cs="Arial"/>
      <w:sz w:val="36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lonna MT" w:hAnsi="Colonna MT"/>
      <w:sz w:val="48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A2B3E"/>
    <w:rPr>
      <w:sz w:val="24"/>
      <w:szCs w:val="24"/>
      <w:lang w:eastAsia="ar-SA"/>
    </w:rPr>
  </w:style>
  <w:style w:type="paragraph" w:styleId="NormaleWeb">
    <w:name w:val="Normal (Web)"/>
    <w:basedOn w:val="Normale"/>
    <w:rsid w:val="003C0F09"/>
    <w:pPr>
      <w:widowControl w:val="0"/>
      <w:spacing w:before="280" w:after="280"/>
    </w:pPr>
    <w:rPr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972B74"/>
    <w:pPr>
      <w:suppressAutoHyphens w:val="0"/>
    </w:pPr>
    <w:rPr>
      <w:rFonts w:ascii="Arial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972B74"/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rsid w:val="00972B74"/>
    <w:pPr>
      <w:suppressAutoHyphens w:val="0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2B74"/>
  </w:style>
  <w:style w:type="paragraph" w:styleId="Corpodeltesto3">
    <w:name w:val="Body Text 3"/>
    <w:basedOn w:val="Normale"/>
    <w:link w:val="Corpodeltesto3Carattere"/>
    <w:rsid w:val="00972B74"/>
    <w:pPr>
      <w:suppressAutoHyphens w:val="0"/>
    </w:pPr>
    <w:rPr>
      <w:rFonts w:ascii="Georgia" w:hAnsi="Georgia" w:cs="Arial"/>
      <w:sz w:val="36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72B74"/>
    <w:rPr>
      <w:rFonts w:ascii="Georgia" w:hAnsi="Georgia" w:cs="Arial"/>
      <w:sz w:val="36"/>
    </w:rPr>
  </w:style>
  <w:style w:type="paragraph" w:styleId="Rientrocorpodeltesto">
    <w:name w:val="Body Text Indent"/>
    <w:basedOn w:val="Normale"/>
    <w:link w:val="RientrocorpodeltestoCarattere"/>
    <w:rsid w:val="00972B74"/>
    <w:pPr>
      <w:suppressAutoHyphens w:val="0"/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2B74"/>
  </w:style>
  <w:style w:type="paragraph" w:styleId="Rientrocorpodeltesto2">
    <w:name w:val="Body Text Indent 2"/>
    <w:basedOn w:val="Normale"/>
    <w:link w:val="Rientrocorpodeltesto2Carattere"/>
    <w:rsid w:val="00972B74"/>
    <w:pPr>
      <w:suppressAutoHyphens w:val="0"/>
      <w:ind w:left="2410"/>
      <w:jc w:val="both"/>
    </w:pPr>
    <w:rPr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972B74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69113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911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691136"/>
    <w:rPr>
      <w:rFonts w:ascii="Colonna MT" w:hAnsi="Colonna MT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PER IL DOCENTE COORDINATORE</vt:lpstr>
    </vt:vector>
  </TitlesOfParts>
  <Company/>
  <LinksUpToDate>false</LinksUpToDate>
  <CharactersWithSpaces>1467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mailto:pvrc01000t@pec.istruzione.it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mailto:pvrc01000t@istruzione.it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PER IL DOCENTE COORDINATORE</dc:title>
  <dc:subject/>
  <dc:creator>Tecnico</dc:creator>
  <cp:keywords/>
  <cp:lastModifiedBy>Luisa</cp:lastModifiedBy>
  <cp:revision>2</cp:revision>
  <cp:lastPrinted>2018-11-04T17:07:00Z</cp:lastPrinted>
  <dcterms:created xsi:type="dcterms:W3CDTF">2019-02-04T16:39:00Z</dcterms:created>
  <dcterms:modified xsi:type="dcterms:W3CDTF">2019-02-04T16:39:00Z</dcterms:modified>
</cp:coreProperties>
</file>