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D10B" w14:textId="77777777" w:rsidR="00B0441E" w:rsidRPr="00052B03" w:rsidRDefault="00530657">
      <w:pPr>
        <w:pStyle w:val="Titolosommario"/>
        <w:rPr>
          <w:szCs w:val="24"/>
        </w:rPr>
      </w:pPr>
      <w:r w:rsidRPr="00052B03">
        <w:rPr>
          <w:szCs w:val="24"/>
        </w:rPr>
        <w:t>Indice</w:t>
      </w:r>
    </w:p>
    <w:p w14:paraId="5C3CD10C" w14:textId="77777777" w:rsidR="00D908F6" w:rsidRDefault="00D908F6">
      <w:pPr>
        <w:pStyle w:val="Sommario1"/>
        <w:tabs>
          <w:tab w:val="right" w:leader="dot" w:pos="10080"/>
        </w:tabs>
        <w:rPr>
          <w:rFonts w:ascii="Times New Roman" w:hAnsi="Times New Roman"/>
          <w:sz w:val="24"/>
          <w:szCs w:val="24"/>
        </w:rPr>
      </w:pPr>
    </w:p>
    <w:p w14:paraId="360588CF" w14:textId="40F410B3" w:rsidR="004E568F" w:rsidRDefault="008A4A6B">
      <w:pPr>
        <w:pStyle w:val="Sommario1"/>
        <w:tabs>
          <w:tab w:val="right" w:leader="dot" w:pos="10080"/>
        </w:tabs>
        <w:rPr>
          <w:rFonts w:asciiTheme="minorHAnsi" w:eastAsiaTheme="minorEastAsia" w:hAnsiTheme="minorHAnsi" w:cstheme="minorBidi"/>
          <w:noProof/>
          <w:sz w:val="22"/>
          <w:szCs w:val="22"/>
        </w:rPr>
      </w:pPr>
      <w:r w:rsidRPr="00052B03">
        <w:rPr>
          <w:rFonts w:ascii="Times New Roman" w:hAnsi="Times New Roman"/>
          <w:sz w:val="24"/>
          <w:szCs w:val="24"/>
        </w:rPr>
        <w:fldChar w:fldCharType="begin"/>
      </w:r>
      <w:r w:rsidR="00B0441E" w:rsidRPr="00052B03">
        <w:rPr>
          <w:rFonts w:ascii="Times New Roman" w:hAnsi="Times New Roman"/>
          <w:sz w:val="24"/>
          <w:szCs w:val="24"/>
        </w:rPr>
        <w:instrText xml:space="preserve"> TOC \o "1-3" \h \z \u </w:instrText>
      </w:r>
      <w:r w:rsidRPr="00052B03">
        <w:rPr>
          <w:rFonts w:ascii="Times New Roman" w:hAnsi="Times New Roman"/>
          <w:sz w:val="24"/>
          <w:szCs w:val="24"/>
        </w:rPr>
        <w:fldChar w:fldCharType="separate"/>
      </w:r>
      <w:hyperlink w:anchor="_Toc6346307" w:history="1">
        <w:r w:rsidR="004E568F" w:rsidRPr="00C615F8">
          <w:rPr>
            <w:rStyle w:val="Collegamentoipertestuale"/>
            <w:noProof/>
          </w:rPr>
          <w:t>PROFILO PROFESSIONALE</w:t>
        </w:r>
        <w:r w:rsidR="004E568F">
          <w:rPr>
            <w:noProof/>
            <w:webHidden/>
          </w:rPr>
          <w:tab/>
        </w:r>
        <w:r w:rsidR="004E568F">
          <w:rPr>
            <w:noProof/>
            <w:webHidden/>
          </w:rPr>
          <w:fldChar w:fldCharType="begin"/>
        </w:r>
        <w:r w:rsidR="004E568F">
          <w:rPr>
            <w:noProof/>
            <w:webHidden/>
          </w:rPr>
          <w:instrText xml:space="preserve"> PAGEREF _Toc6346307 \h </w:instrText>
        </w:r>
        <w:r w:rsidR="004E568F">
          <w:rPr>
            <w:noProof/>
            <w:webHidden/>
          </w:rPr>
        </w:r>
        <w:r w:rsidR="004E568F">
          <w:rPr>
            <w:noProof/>
            <w:webHidden/>
          </w:rPr>
          <w:fldChar w:fldCharType="separate"/>
        </w:r>
        <w:r w:rsidR="004D4D0F">
          <w:rPr>
            <w:noProof/>
            <w:webHidden/>
          </w:rPr>
          <w:t>2</w:t>
        </w:r>
        <w:r w:rsidR="004E568F">
          <w:rPr>
            <w:noProof/>
            <w:webHidden/>
          </w:rPr>
          <w:fldChar w:fldCharType="end"/>
        </w:r>
      </w:hyperlink>
    </w:p>
    <w:p w14:paraId="0D5E3BA7" w14:textId="7B50E52A"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08" w:history="1">
        <w:r w:rsidR="004E568F" w:rsidRPr="00C615F8">
          <w:rPr>
            <w:rStyle w:val="Collegamentoipertestuale"/>
            <w:noProof/>
          </w:rPr>
          <w:t>Indirizzo Servizi della sanita’ e assistenza sociale</w:t>
        </w:r>
        <w:r w:rsidR="004E568F">
          <w:rPr>
            <w:noProof/>
            <w:webHidden/>
          </w:rPr>
          <w:tab/>
        </w:r>
        <w:r w:rsidR="004E568F">
          <w:rPr>
            <w:noProof/>
            <w:webHidden/>
          </w:rPr>
          <w:fldChar w:fldCharType="begin"/>
        </w:r>
        <w:r w:rsidR="004E568F">
          <w:rPr>
            <w:noProof/>
            <w:webHidden/>
          </w:rPr>
          <w:instrText xml:space="preserve"> PAGEREF _Toc6346308 \h </w:instrText>
        </w:r>
        <w:r w:rsidR="004E568F">
          <w:rPr>
            <w:noProof/>
            <w:webHidden/>
          </w:rPr>
        </w:r>
        <w:r w:rsidR="004E568F">
          <w:rPr>
            <w:noProof/>
            <w:webHidden/>
          </w:rPr>
          <w:fldChar w:fldCharType="separate"/>
        </w:r>
        <w:r>
          <w:rPr>
            <w:noProof/>
            <w:webHidden/>
          </w:rPr>
          <w:t>3</w:t>
        </w:r>
        <w:r w:rsidR="004E568F">
          <w:rPr>
            <w:noProof/>
            <w:webHidden/>
          </w:rPr>
          <w:fldChar w:fldCharType="end"/>
        </w:r>
      </w:hyperlink>
    </w:p>
    <w:p w14:paraId="73232FF6" w14:textId="311D378D"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09" w:history="1">
        <w:r w:rsidR="004E568F" w:rsidRPr="00C615F8">
          <w:rPr>
            <w:rStyle w:val="Collegamentoipertestuale"/>
            <w:noProof/>
          </w:rPr>
          <w:t>Indirizzo Servizi per l’enogastronomia e l’ospitalità alberghiera</w:t>
        </w:r>
        <w:r w:rsidR="004E568F">
          <w:rPr>
            <w:noProof/>
            <w:webHidden/>
          </w:rPr>
          <w:tab/>
        </w:r>
        <w:r w:rsidR="004E568F">
          <w:rPr>
            <w:noProof/>
            <w:webHidden/>
          </w:rPr>
          <w:fldChar w:fldCharType="begin"/>
        </w:r>
        <w:r w:rsidR="004E568F">
          <w:rPr>
            <w:noProof/>
            <w:webHidden/>
          </w:rPr>
          <w:instrText xml:space="preserve"> PAGEREF _Toc6346309 \h </w:instrText>
        </w:r>
        <w:r w:rsidR="004E568F">
          <w:rPr>
            <w:noProof/>
            <w:webHidden/>
          </w:rPr>
        </w:r>
        <w:r w:rsidR="004E568F">
          <w:rPr>
            <w:noProof/>
            <w:webHidden/>
          </w:rPr>
          <w:fldChar w:fldCharType="separate"/>
        </w:r>
        <w:r>
          <w:rPr>
            <w:noProof/>
            <w:webHidden/>
          </w:rPr>
          <w:t>4</w:t>
        </w:r>
        <w:r w:rsidR="004E568F">
          <w:rPr>
            <w:noProof/>
            <w:webHidden/>
          </w:rPr>
          <w:fldChar w:fldCharType="end"/>
        </w:r>
      </w:hyperlink>
    </w:p>
    <w:p w14:paraId="27F3D659" w14:textId="2B40407B"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0" w:history="1">
        <w:r w:rsidR="004E568F" w:rsidRPr="00C615F8">
          <w:rPr>
            <w:rStyle w:val="Collegamentoipertestuale"/>
            <w:noProof/>
          </w:rPr>
          <w:t>Indirizzo Servizi commerciali</w:t>
        </w:r>
        <w:r w:rsidR="004E568F">
          <w:rPr>
            <w:noProof/>
            <w:webHidden/>
          </w:rPr>
          <w:tab/>
        </w:r>
        <w:r w:rsidR="004E568F">
          <w:rPr>
            <w:noProof/>
            <w:webHidden/>
          </w:rPr>
          <w:fldChar w:fldCharType="begin"/>
        </w:r>
        <w:r w:rsidR="004E568F">
          <w:rPr>
            <w:noProof/>
            <w:webHidden/>
          </w:rPr>
          <w:instrText xml:space="preserve"> PAGEREF _Toc6346310 \h </w:instrText>
        </w:r>
        <w:r w:rsidR="004E568F">
          <w:rPr>
            <w:noProof/>
            <w:webHidden/>
          </w:rPr>
        </w:r>
        <w:r w:rsidR="004E568F">
          <w:rPr>
            <w:noProof/>
            <w:webHidden/>
          </w:rPr>
          <w:fldChar w:fldCharType="separate"/>
        </w:r>
        <w:r>
          <w:rPr>
            <w:noProof/>
            <w:webHidden/>
          </w:rPr>
          <w:t>6</w:t>
        </w:r>
        <w:r w:rsidR="004E568F">
          <w:rPr>
            <w:noProof/>
            <w:webHidden/>
          </w:rPr>
          <w:fldChar w:fldCharType="end"/>
        </w:r>
      </w:hyperlink>
    </w:p>
    <w:p w14:paraId="5072D00D" w14:textId="39CFE8AE"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1" w:history="1">
        <w:r w:rsidR="004E568F" w:rsidRPr="00C615F8">
          <w:rPr>
            <w:rStyle w:val="Collegamentoipertestuale"/>
            <w:noProof/>
          </w:rPr>
          <w:t>Indirizzo Servizi turistici</w:t>
        </w:r>
        <w:r w:rsidR="004E568F">
          <w:rPr>
            <w:noProof/>
            <w:webHidden/>
          </w:rPr>
          <w:tab/>
        </w:r>
        <w:r w:rsidR="004E568F">
          <w:rPr>
            <w:noProof/>
            <w:webHidden/>
          </w:rPr>
          <w:fldChar w:fldCharType="begin"/>
        </w:r>
        <w:r w:rsidR="004E568F">
          <w:rPr>
            <w:noProof/>
            <w:webHidden/>
          </w:rPr>
          <w:instrText xml:space="preserve"> PAGEREF _Toc6346311 \h </w:instrText>
        </w:r>
        <w:r w:rsidR="004E568F">
          <w:rPr>
            <w:noProof/>
            <w:webHidden/>
          </w:rPr>
        </w:r>
        <w:r w:rsidR="004E568F">
          <w:rPr>
            <w:noProof/>
            <w:webHidden/>
          </w:rPr>
          <w:fldChar w:fldCharType="separate"/>
        </w:r>
        <w:r>
          <w:rPr>
            <w:noProof/>
            <w:webHidden/>
          </w:rPr>
          <w:t>7</w:t>
        </w:r>
        <w:r w:rsidR="004E568F">
          <w:rPr>
            <w:noProof/>
            <w:webHidden/>
          </w:rPr>
          <w:fldChar w:fldCharType="end"/>
        </w:r>
      </w:hyperlink>
    </w:p>
    <w:p w14:paraId="5FA453A5" w14:textId="36A74AC5"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2" w:history="1">
        <w:r w:rsidR="004E568F" w:rsidRPr="00C615F8">
          <w:rPr>
            <w:rStyle w:val="Collegamentoipertestuale"/>
            <w:noProof/>
          </w:rPr>
          <w:t>Indirizzo Servizi grafici</w:t>
        </w:r>
        <w:r w:rsidR="004E568F">
          <w:rPr>
            <w:noProof/>
            <w:webHidden/>
          </w:rPr>
          <w:tab/>
        </w:r>
        <w:r w:rsidR="004E568F">
          <w:rPr>
            <w:noProof/>
            <w:webHidden/>
          </w:rPr>
          <w:fldChar w:fldCharType="begin"/>
        </w:r>
        <w:r w:rsidR="004E568F">
          <w:rPr>
            <w:noProof/>
            <w:webHidden/>
          </w:rPr>
          <w:instrText xml:space="preserve"> PAGEREF _Toc6346312 \h </w:instrText>
        </w:r>
        <w:r w:rsidR="004E568F">
          <w:rPr>
            <w:noProof/>
            <w:webHidden/>
          </w:rPr>
        </w:r>
        <w:r w:rsidR="004E568F">
          <w:rPr>
            <w:noProof/>
            <w:webHidden/>
          </w:rPr>
          <w:fldChar w:fldCharType="separate"/>
        </w:r>
        <w:r>
          <w:rPr>
            <w:noProof/>
            <w:webHidden/>
          </w:rPr>
          <w:t>7</w:t>
        </w:r>
        <w:r w:rsidR="004E568F">
          <w:rPr>
            <w:noProof/>
            <w:webHidden/>
          </w:rPr>
          <w:fldChar w:fldCharType="end"/>
        </w:r>
      </w:hyperlink>
    </w:p>
    <w:p w14:paraId="3E29C160" w14:textId="64C9C220"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3" w:history="1">
        <w:r w:rsidR="004E568F" w:rsidRPr="00C615F8">
          <w:rPr>
            <w:rStyle w:val="Collegamentoipertestuale"/>
            <w:noProof/>
          </w:rPr>
          <w:t>DATI RELATIVI AL CONSIGLIO DI CLASSE</w:t>
        </w:r>
        <w:r w:rsidR="004E568F">
          <w:rPr>
            <w:noProof/>
            <w:webHidden/>
          </w:rPr>
          <w:tab/>
        </w:r>
        <w:r w:rsidR="004E568F">
          <w:rPr>
            <w:noProof/>
            <w:webHidden/>
          </w:rPr>
          <w:fldChar w:fldCharType="begin"/>
        </w:r>
        <w:r w:rsidR="004E568F">
          <w:rPr>
            <w:noProof/>
            <w:webHidden/>
          </w:rPr>
          <w:instrText xml:space="preserve"> PAGEREF _Toc6346313 \h </w:instrText>
        </w:r>
        <w:r w:rsidR="004E568F">
          <w:rPr>
            <w:noProof/>
            <w:webHidden/>
          </w:rPr>
        </w:r>
        <w:r w:rsidR="004E568F">
          <w:rPr>
            <w:noProof/>
            <w:webHidden/>
          </w:rPr>
          <w:fldChar w:fldCharType="separate"/>
        </w:r>
        <w:r>
          <w:rPr>
            <w:noProof/>
            <w:webHidden/>
          </w:rPr>
          <w:t>8</w:t>
        </w:r>
        <w:r w:rsidR="004E568F">
          <w:rPr>
            <w:noProof/>
            <w:webHidden/>
          </w:rPr>
          <w:fldChar w:fldCharType="end"/>
        </w:r>
      </w:hyperlink>
    </w:p>
    <w:p w14:paraId="62EC50F2" w14:textId="63F96648"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4" w:history="1">
        <w:r w:rsidR="004E568F" w:rsidRPr="00C615F8">
          <w:rPr>
            <w:rStyle w:val="Collegamentoipertestuale"/>
            <w:noProof/>
          </w:rPr>
          <w:t>QUADRO ORARIO</w:t>
        </w:r>
        <w:r w:rsidR="004E568F">
          <w:rPr>
            <w:noProof/>
            <w:webHidden/>
          </w:rPr>
          <w:tab/>
        </w:r>
        <w:r w:rsidR="004E568F">
          <w:rPr>
            <w:noProof/>
            <w:webHidden/>
          </w:rPr>
          <w:fldChar w:fldCharType="begin"/>
        </w:r>
        <w:r w:rsidR="004E568F">
          <w:rPr>
            <w:noProof/>
            <w:webHidden/>
          </w:rPr>
          <w:instrText xml:space="preserve"> PAGEREF _Toc6346314 \h </w:instrText>
        </w:r>
        <w:r w:rsidR="004E568F">
          <w:rPr>
            <w:noProof/>
            <w:webHidden/>
          </w:rPr>
        </w:r>
        <w:r w:rsidR="004E568F">
          <w:rPr>
            <w:noProof/>
            <w:webHidden/>
          </w:rPr>
          <w:fldChar w:fldCharType="separate"/>
        </w:r>
        <w:r>
          <w:rPr>
            <w:noProof/>
            <w:webHidden/>
          </w:rPr>
          <w:t>9</w:t>
        </w:r>
        <w:r w:rsidR="004E568F">
          <w:rPr>
            <w:noProof/>
            <w:webHidden/>
          </w:rPr>
          <w:fldChar w:fldCharType="end"/>
        </w:r>
      </w:hyperlink>
    </w:p>
    <w:p w14:paraId="1EEA4249" w14:textId="2DFD969A"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5" w:history="1">
        <w:r w:rsidR="004E568F" w:rsidRPr="00C615F8">
          <w:rPr>
            <w:rStyle w:val="Collegamentoipertestuale"/>
            <w:noProof/>
          </w:rPr>
          <w:t>PROFILO DELLA CLASSE</w:t>
        </w:r>
        <w:r w:rsidR="004E568F">
          <w:rPr>
            <w:noProof/>
            <w:webHidden/>
          </w:rPr>
          <w:tab/>
        </w:r>
        <w:r w:rsidR="004E568F">
          <w:rPr>
            <w:noProof/>
            <w:webHidden/>
          </w:rPr>
          <w:fldChar w:fldCharType="begin"/>
        </w:r>
        <w:r w:rsidR="004E568F">
          <w:rPr>
            <w:noProof/>
            <w:webHidden/>
          </w:rPr>
          <w:instrText xml:space="preserve"> PAGEREF _Toc6346315 \h </w:instrText>
        </w:r>
        <w:r w:rsidR="004E568F">
          <w:rPr>
            <w:noProof/>
            <w:webHidden/>
          </w:rPr>
        </w:r>
        <w:r w:rsidR="004E568F">
          <w:rPr>
            <w:noProof/>
            <w:webHidden/>
          </w:rPr>
          <w:fldChar w:fldCharType="separate"/>
        </w:r>
        <w:r>
          <w:rPr>
            <w:noProof/>
            <w:webHidden/>
          </w:rPr>
          <w:t>10</w:t>
        </w:r>
        <w:r w:rsidR="004E568F">
          <w:rPr>
            <w:noProof/>
            <w:webHidden/>
          </w:rPr>
          <w:fldChar w:fldCharType="end"/>
        </w:r>
      </w:hyperlink>
    </w:p>
    <w:p w14:paraId="1BFDB35A" w14:textId="0A9ACB8E"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6" w:history="1">
        <w:r w:rsidR="004E568F" w:rsidRPr="00C615F8">
          <w:rPr>
            <w:rStyle w:val="Collegamentoipertestuale"/>
            <w:noProof/>
          </w:rPr>
          <w:t>DATI RELATIVI ALLa CLASSe IV …..</w:t>
        </w:r>
        <w:r w:rsidR="004E568F">
          <w:rPr>
            <w:noProof/>
            <w:webHidden/>
          </w:rPr>
          <w:tab/>
        </w:r>
        <w:r w:rsidR="004E568F">
          <w:rPr>
            <w:noProof/>
            <w:webHidden/>
          </w:rPr>
          <w:fldChar w:fldCharType="begin"/>
        </w:r>
        <w:r w:rsidR="004E568F">
          <w:rPr>
            <w:noProof/>
            <w:webHidden/>
          </w:rPr>
          <w:instrText xml:space="preserve"> PAGEREF _Toc6346316 \h </w:instrText>
        </w:r>
        <w:r w:rsidR="004E568F">
          <w:rPr>
            <w:noProof/>
            <w:webHidden/>
          </w:rPr>
        </w:r>
        <w:r w:rsidR="004E568F">
          <w:rPr>
            <w:noProof/>
            <w:webHidden/>
          </w:rPr>
          <w:fldChar w:fldCharType="separate"/>
        </w:r>
        <w:r>
          <w:rPr>
            <w:noProof/>
            <w:webHidden/>
          </w:rPr>
          <w:t>11</w:t>
        </w:r>
        <w:r w:rsidR="004E568F">
          <w:rPr>
            <w:noProof/>
            <w:webHidden/>
          </w:rPr>
          <w:fldChar w:fldCharType="end"/>
        </w:r>
      </w:hyperlink>
    </w:p>
    <w:p w14:paraId="6ED64C73" w14:textId="154224C2"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7" w:history="1">
        <w:r w:rsidR="004E568F" w:rsidRPr="00C615F8">
          <w:rPr>
            <w:rStyle w:val="Collegamentoipertestuale"/>
            <w:noProof/>
          </w:rPr>
          <w:t>DATI RELATIVI ALLA CLASSE V ………</w:t>
        </w:r>
        <w:r w:rsidR="004E568F">
          <w:rPr>
            <w:noProof/>
            <w:webHidden/>
          </w:rPr>
          <w:tab/>
        </w:r>
        <w:r w:rsidR="004E568F">
          <w:rPr>
            <w:noProof/>
            <w:webHidden/>
          </w:rPr>
          <w:fldChar w:fldCharType="begin"/>
        </w:r>
        <w:r w:rsidR="004E568F">
          <w:rPr>
            <w:noProof/>
            <w:webHidden/>
          </w:rPr>
          <w:instrText xml:space="preserve"> PAGEREF _Toc6346317 \h </w:instrText>
        </w:r>
        <w:r w:rsidR="004E568F">
          <w:rPr>
            <w:noProof/>
            <w:webHidden/>
          </w:rPr>
        </w:r>
        <w:r w:rsidR="004E568F">
          <w:rPr>
            <w:noProof/>
            <w:webHidden/>
          </w:rPr>
          <w:fldChar w:fldCharType="separate"/>
        </w:r>
        <w:r>
          <w:rPr>
            <w:noProof/>
            <w:webHidden/>
          </w:rPr>
          <w:t>11</w:t>
        </w:r>
        <w:r w:rsidR="004E568F">
          <w:rPr>
            <w:noProof/>
            <w:webHidden/>
          </w:rPr>
          <w:fldChar w:fldCharType="end"/>
        </w:r>
      </w:hyperlink>
    </w:p>
    <w:p w14:paraId="2E3FBFEE" w14:textId="10E7173E"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8" w:history="1">
        <w:r w:rsidR="004E568F" w:rsidRPr="00C615F8">
          <w:rPr>
            <w:rStyle w:val="Collegamentoipertestuale"/>
            <w:noProof/>
          </w:rPr>
          <w:t>ATTIVITA’ INTEGRATIVE CURRICULARI ED EXTRACURRICULARI</w:t>
        </w:r>
        <w:r w:rsidR="004E568F">
          <w:rPr>
            <w:noProof/>
            <w:webHidden/>
          </w:rPr>
          <w:tab/>
        </w:r>
        <w:r w:rsidR="004E568F">
          <w:rPr>
            <w:noProof/>
            <w:webHidden/>
          </w:rPr>
          <w:fldChar w:fldCharType="begin"/>
        </w:r>
        <w:r w:rsidR="004E568F">
          <w:rPr>
            <w:noProof/>
            <w:webHidden/>
          </w:rPr>
          <w:instrText xml:space="preserve"> PAGEREF _Toc6346318 \h </w:instrText>
        </w:r>
        <w:r w:rsidR="004E568F">
          <w:rPr>
            <w:noProof/>
            <w:webHidden/>
          </w:rPr>
        </w:r>
        <w:r w:rsidR="004E568F">
          <w:rPr>
            <w:noProof/>
            <w:webHidden/>
          </w:rPr>
          <w:fldChar w:fldCharType="separate"/>
        </w:r>
        <w:r>
          <w:rPr>
            <w:noProof/>
            <w:webHidden/>
          </w:rPr>
          <w:t>12</w:t>
        </w:r>
        <w:r w:rsidR="004E568F">
          <w:rPr>
            <w:noProof/>
            <w:webHidden/>
          </w:rPr>
          <w:fldChar w:fldCharType="end"/>
        </w:r>
      </w:hyperlink>
    </w:p>
    <w:p w14:paraId="5EB2D384" w14:textId="4229CFA7"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19" w:history="1">
        <w:r w:rsidR="004E568F" w:rsidRPr="00C615F8">
          <w:rPr>
            <w:rStyle w:val="Collegamentoipertestuale"/>
            <w:noProof/>
          </w:rPr>
          <w:t>PERCORSI PER LE COMPETENZE TRASVERSALI E PER L’ORIENTAMENTO (EX Alternanza scuola lavoro)</w:t>
        </w:r>
        <w:r w:rsidR="004E568F">
          <w:rPr>
            <w:noProof/>
            <w:webHidden/>
          </w:rPr>
          <w:tab/>
        </w:r>
        <w:r w:rsidR="004E568F">
          <w:rPr>
            <w:noProof/>
            <w:webHidden/>
          </w:rPr>
          <w:fldChar w:fldCharType="begin"/>
        </w:r>
        <w:r w:rsidR="004E568F">
          <w:rPr>
            <w:noProof/>
            <w:webHidden/>
          </w:rPr>
          <w:instrText xml:space="preserve"> PAGEREF _Toc6346319 \h </w:instrText>
        </w:r>
        <w:r w:rsidR="004E568F">
          <w:rPr>
            <w:noProof/>
            <w:webHidden/>
          </w:rPr>
        </w:r>
        <w:r w:rsidR="004E568F">
          <w:rPr>
            <w:noProof/>
            <w:webHidden/>
          </w:rPr>
          <w:fldChar w:fldCharType="separate"/>
        </w:r>
        <w:r>
          <w:rPr>
            <w:noProof/>
            <w:webHidden/>
          </w:rPr>
          <w:t>13</w:t>
        </w:r>
        <w:r w:rsidR="004E568F">
          <w:rPr>
            <w:noProof/>
            <w:webHidden/>
          </w:rPr>
          <w:fldChar w:fldCharType="end"/>
        </w:r>
      </w:hyperlink>
    </w:p>
    <w:p w14:paraId="0D6968CA" w14:textId="5805BCB1"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0" w:history="1">
        <w:r w:rsidR="004E568F" w:rsidRPr="00C615F8">
          <w:rPr>
            <w:rStyle w:val="Collegamentoipertestuale"/>
            <w:noProof/>
          </w:rPr>
          <w:t>OBIETTIVI TRASVERSALI</w:t>
        </w:r>
        <w:r w:rsidR="004E568F">
          <w:rPr>
            <w:noProof/>
            <w:webHidden/>
          </w:rPr>
          <w:tab/>
        </w:r>
        <w:r w:rsidR="004E568F">
          <w:rPr>
            <w:noProof/>
            <w:webHidden/>
          </w:rPr>
          <w:fldChar w:fldCharType="begin"/>
        </w:r>
        <w:r w:rsidR="004E568F">
          <w:rPr>
            <w:noProof/>
            <w:webHidden/>
          </w:rPr>
          <w:instrText xml:space="preserve"> PAGEREF _Toc6346320 \h </w:instrText>
        </w:r>
        <w:r w:rsidR="004E568F">
          <w:rPr>
            <w:noProof/>
            <w:webHidden/>
          </w:rPr>
        </w:r>
        <w:r w:rsidR="004E568F">
          <w:rPr>
            <w:noProof/>
            <w:webHidden/>
          </w:rPr>
          <w:fldChar w:fldCharType="separate"/>
        </w:r>
        <w:r>
          <w:rPr>
            <w:noProof/>
            <w:webHidden/>
          </w:rPr>
          <w:t>14</w:t>
        </w:r>
        <w:r w:rsidR="004E568F">
          <w:rPr>
            <w:noProof/>
            <w:webHidden/>
          </w:rPr>
          <w:fldChar w:fldCharType="end"/>
        </w:r>
      </w:hyperlink>
    </w:p>
    <w:p w14:paraId="1FE5CE33" w14:textId="6E9BDF59"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1" w:history="1">
        <w:r w:rsidR="004E568F" w:rsidRPr="00C615F8">
          <w:rPr>
            <w:rStyle w:val="Collegamentoipertestuale"/>
            <w:noProof/>
          </w:rPr>
          <w:t>OBIETTIVI GENERALI DELL’INDIRIZZO “…………………………………………”</w:t>
        </w:r>
        <w:r w:rsidR="004E568F">
          <w:rPr>
            <w:noProof/>
            <w:webHidden/>
          </w:rPr>
          <w:tab/>
        </w:r>
        <w:r w:rsidR="004E568F">
          <w:rPr>
            <w:noProof/>
            <w:webHidden/>
          </w:rPr>
          <w:fldChar w:fldCharType="begin"/>
        </w:r>
        <w:r w:rsidR="004E568F">
          <w:rPr>
            <w:noProof/>
            <w:webHidden/>
          </w:rPr>
          <w:instrText xml:space="preserve"> PAGEREF _Toc6346321 \h </w:instrText>
        </w:r>
        <w:r w:rsidR="004E568F">
          <w:rPr>
            <w:noProof/>
            <w:webHidden/>
          </w:rPr>
        </w:r>
        <w:r w:rsidR="004E568F">
          <w:rPr>
            <w:noProof/>
            <w:webHidden/>
          </w:rPr>
          <w:fldChar w:fldCharType="separate"/>
        </w:r>
        <w:r>
          <w:rPr>
            <w:noProof/>
            <w:webHidden/>
          </w:rPr>
          <w:t>14</w:t>
        </w:r>
        <w:r w:rsidR="004E568F">
          <w:rPr>
            <w:noProof/>
            <w:webHidden/>
          </w:rPr>
          <w:fldChar w:fldCharType="end"/>
        </w:r>
      </w:hyperlink>
    </w:p>
    <w:p w14:paraId="4E243293" w14:textId="28C3B6CB"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2" w:history="1">
        <w:r w:rsidR="004E568F" w:rsidRPr="00C615F8">
          <w:rPr>
            <w:rStyle w:val="Collegamentoipertestuale"/>
            <w:noProof/>
          </w:rPr>
          <w:t>VALUTAZIONE DEGLI APPRENDIMENTI</w:t>
        </w:r>
        <w:r w:rsidR="004E568F">
          <w:rPr>
            <w:noProof/>
            <w:webHidden/>
          </w:rPr>
          <w:tab/>
        </w:r>
        <w:r w:rsidR="004E568F">
          <w:rPr>
            <w:noProof/>
            <w:webHidden/>
          </w:rPr>
          <w:fldChar w:fldCharType="begin"/>
        </w:r>
        <w:r w:rsidR="004E568F">
          <w:rPr>
            <w:noProof/>
            <w:webHidden/>
          </w:rPr>
          <w:instrText xml:space="preserve"> PAGEREF _Toc6346322 \h </w:instrText>
        </w:r>
        <w:r w:rsidR="004E568F">
          <w:rPr>
            <w:noProof/>
            <w:webHidden/>
          </w:rPr>
        </w:r>
        <w:r w:rsidR="004E568F">
          <w:rPr>
            <w:noProof/>
            <w:webHidden/>
          </w:rPr>
          <w:fldChar w:fldCharType="separate"/>
        </w:r>
        <w:r>
          <w:rPr>
            <w:noProof/>
            <w:webHidden/>
          </w:rPr>
          <w:t>15</w:t>
        </w:r>
        <w:r w:rsidR="004E568F">
          <w:rPr>
            <w:noProof/>
            <w:webHidden/>
          </w:rPr>
          <w:fldChar w:fldCharType="end"/>
        </w:r>
      </w:hyperlink>
    </w:p>
    <w:p w14:paraId="5DB50625" w14:textId="2F664010"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3" w:history="1">
        <w:r w:rsidR="004E568F" w:rsidRPr="00C615F8">
          <w:rPr>
            <w:rStyle w:val="Collegamentoipertestuale"/>
            <w:noProof/>
          </w:rPr>
          <w:t>Numero di verifiche sommative effettuate nel CORRENTE anno scolastico utilizzando le diverse tipologie di prove sottoelencate:</w:t>
        </w:r>
        <w:r w:rsidR="004E568F">
          <w:rPr>
            <w:noProof/>
            <w:webHidden/>
          </w:rPr>
          <w:tab/>
        </w:r>
        <w:r w:rsidR="004E568F">
          <w:rPr>
            <w:noProof/>
            <w:webHidden/>
          </w:rPr>
          <w:fldChar w:fldCharType="begin"/>
        </w:r>
        <w:r w:rsidR="004E568F">
          <w:rPr>
            <w:noProof/>
            <w:webHidden/>
          </w:rPr>
          <w:instrText xml:space="preserve"> PAGEREF _Toc6346323 \h </w:instrText>
        </w:r>
        <w:r w:rsidR="004E568F">
          <w:rPr>
            <w:noProof/>
            <w:webHidden/>
          </w:rPr>
        </w:r>
        <w:r w:rsidR="004E568F">
          <w:rPr>
            <w:noProof/>
            <w:webHidden/>
          </w:rPr>
          <w:fldChar w:fldCharType="separate"/>
        </w:r>
        <w:r>
          <w:rPr>
            <w:noProof/>
            <w:webHidden/>
          </w:rPr>
          <w:t>15</w:t>
        </w:r>
        <w:r w:rsidR="004E568F">
          <w:rPr>
            <w:noProof/>
            <w:webHidden/>
          </w:rPr>
          <w:fldChar w:fldCharType="end"/>
        </w:r>
      </w:hyperlink>
    </w:p>
    <w:p w14:paraId="04B9A3FE" w14:textId="2433A224"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4" w:history="1">
        <w:r w:rsidR="004E568F" w:rsidRPr="00C615F8">
          <w:rPr>
            <w:rStyle w:val="Collegamentoipertestuale"/>
            <w:noProof/>
          </w:rPr>
          <w:t>preparazione aLLA  prima  PROVA</w:t>
        </w:r>
        <w:r w:rsidR="004E568F">
          <w:rPr>
            <w:noProof/>
            <w:webHidden/>
          </w:rPr>
          <w:tab/>
        </w:r>
        <w:r w:rsidR="004E568F">
          <w:rPr>
            <w:noProof/>
            <w:webHidden/>
          </w:rPr>
          <w:fldChar w:fldCharType="begin"/>
        </w:r>
        <w:r w:rsidR="004E568F">
          <w:rPr>
            <w:noProof/>
            <w:webHidden/>
          </w:rPr>
          <w:instrText xml:space="preserve"> PAGEREF _Toc6346324 \h </w:instrText>
        </w:r>
        <w:r w:rsidR="004E568F">
          <w:rPr>
            <w:noProof/>
            <w:webHidden/>
          </w:rPr>
        </w:r>
        <w:r w:rsidR="004E568F">
          <w:rPr>
            <w:noProof/>
            <w:webHidden/>
          </w:rPr>
          <w:fldChar w:fldCharType="separate"/>
        </w:r>
        <w:r>
          <w:rPr>
            <w:noProof/>
            <w:webHidden/>
          </w:rPr>
          <w:t>16</w:t>
        </w:r>
        <w:r w:rsidR="004E568F">
          <w:rPr>
            <w:noProof/>
            <w:webHidden/>
          </w:rPr>
          <w:fldChar w:fldCharType="end"/>
        </w:r>
      </w:hyperlink>
    </w:p>
    <w:p w14:paraId="60D505FD" w14:textId="0AA54089"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5" w:history="1">
        <w:r w:rsidR="004E568F" w:rsidRPr="00C615F8">
          <w:rPr>
            <w:rStyle w:val="Collegamentoipertestuale"/>
            <w:noProof/>
          </w:rPr>
          <w:t>preparazione aLLA  seconda  PROVA</w:t>
        </w:r>
        <w:r w:rsidR="004E568F">
          <w:rPr>
            <w:noProof/>
            <w:webHidden/>
          </w:rPr>
          <w:tab/>
        </w:r>
        <w:r w:rsidR="004E568F">
          <w:rPr>
            <w:noProof/>
            <w:webHidden/>
          </w:rPr>
          <w:fldChar w:fldCharType="begin"/>
        </w:r>
        <w:r w:rsidR="004E568F">
          <w:rPr>
            <w:noProof/>
            <w:webHidden/>
          </w:rPr>
          <w:instrText xml:space="preserve"> PAGEREF _Toc6346325 \h </w:instrText>
        </w:r>
        <w:r w:rsidR="004E568F">
          <w:rPr>
            <w:noProof/>
            <w:webHidden/>
          </w:rPr>
        </w:r>
        <w:r w:rsidR="004E568F">
          <w:rPr>
            <w:noProof/>
            <w:webHidden/>
          </w:rPr>
          <w:fldChar w:fldCharType="separate"/>
        </w:r>
        <w:r>
          <w:rPr>
            <w:noProof/>
            <w:webHidden/>
          </w:rPr>
          <w:t>17</w:t>
        </w:r>
        <w:r w:rsidR="004E568F">
          <w:rPr>
            <w:noProof/>
            <w:webHidden/>
          </w:rPr>
          <w:fldChar w:fldCharType="end"/>
        </w:r>
      </w:hyperlink>
    </w:p>
    <w:p w14:paraId="67539605" w14:textId="041A4CD6"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6" w:history="1">
        <w:r w:rsidR="004E568F" w:rsidRPr="00C615F8">
          <w:rPr>
            <w:rStyle w:val="Collegamentoipertestuale"/>
            <w:noProof/>
          </w:rPr>
          <w:t>preparazione aL colloquio</w:t>
        </w:r>
        <w:r w:rsidR="004E568F">
          <w:rPr>
            <w:noProof/>
            <w:webHidden/>
          </w:rPr>
          <w:tab/>
        </w:r>
        <w:r w:rsidR="004E568F">
          <w:rPr>
            <w:noProof/>
            <w:webHidden/>
          </w:rPr>
          <w:fldChar w:fldCharType="begin"/>
        </w:r>
        <w:r w:rsidR="004E568F">
          <w:rPr>
            <w:noProof/>
            <w:webHidden/>
          </w:rPr>
          <w:instrText xml:space="preserve"> PAGEREF _Toc6346326 \h </w:instrText>
        </w:r>
        <w:r w:rsidR="004E568F">
          <w:rPr>
            <w:noProof/>
            <w:webHidden/>
          </w:rPr>
        </w:r>
        <w:r w:rsidR="004E568F">
          <w:rPr>
            <w:noProof/>
            <w:webHidden/>
          </w:rPr>
          <w:fldChar w:fldCharType="separate"/>
        </w:r>
        <w:r>
          <w:rPr>
            <w:noProof/>
            <w:webHidden/>
          </w:rPr>
          <w:t>17</w:t>
        </w:r>
        <w:r w:rsidR="004E568F">
          <w:rPr>
            <w:noProof/>
            <w:webHidden/>
          </w:rPr>
          <w:fldChar w:fldCharType="end"/>
        </w:r>
      </w:hyperlink>
    </w:p>
    <w:p w14:paraId="0CAF393A" w14:textId="735BE0E9"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7" w:history="1">
        <w:r w:rsidR="004E568F" w:rsidRPr="00C615F8">
          <w:rPr>
            <w:rStyle w:val="Collegamentoipertestuale"/>
            <w:noProof/>
          </w:rPr>
          <w:t>percorsi di cittadinanza e costituzione</w:t>
        </w:r>
        <w:r w:rsidR="004E568F">
          <w:rPr>
            <w:noProof/>
            <w:webHidden/>
          </w:rPr>
          <w:tab/>
        </w:r>
        <w:r w:rsidR="004E568F">
          <w:rPr>
            <w:noProof/>
            <w:webHidden/>
          </w:rPr>
          <w:fldChar w:fldCharType="begin"/>
        </w:r>
        <w:r w:rsidR="004E568F">
          <w:rPr>
            <w:noProof/>
            <w:webHidden/>
          </w:rPr>
          <w:instrText xml:space="preserve"> PAGEREF _Toc6346327 \h </w:instrText>
        </w:r>
        <w:r w:rsidR="004E568F">
          <w:rPr>
            <w:noProof/>
            <w:webHidden/>
          </w:rPr>
        </w:r>
        <w:r w:rsidR="004E568F">
          <w:rPr>
            <w:noProof/>
            <w:webHidden/>
          </w:rPr>
          <w:fldChar w:fldCharType="separate"/>
        </w:r>
        <w:r>
          <w:rPr>
            <w:noProof/>
            <w:webHidden/>
          </w:rPr>
          <w:t>18</w:t>
        </w:r>
        <w:r w:rsidR="004E568F">
          <w:rPr>
            <w:noProof/>
            <w:webHidden/>
          </w:rPr>
          <w:fldChar w:fldCharType="end"/>
        </w:r>
      </w:hyperlink>
    </w:p>
    <w:p w14:paraId="39331FC4" w14:textId="1E5DB14D"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8" w:history="1">
        <w:r w:rsidR="004E568F" w:rsidRPr="00C615F8">
          <w:rPr>
            <w:rStyle w:val="Collegamentoipertestuale"/>
            <w:noProof/>
          </w:rPr>
          <w:t>Modalita' di formulazione e svolgimento delle prove d'esame per gli alunni con disabilita’</w:t>
        </w:r>
        <w:r w:rsidR="004E568F">
          <w:rPr>
            <w:noProof/>
            <w:webHidden/>
          </w:rPr>
          <w:tab/>
        </w:r>
        <w:r w:rsidR="004E568F">
          <w:rPr>
            <w:noProof/>
            <w:webHidden/>
          </w:rPr>
          <w:fldChar w:fldCharType="begin"/>
        </w:r>
        <w:r w:rsidR="004E568F">
          <w:rPr>
            <w:noProof/>
            <w:webHidden/>
          </w:rPr>
          <w:instrText xml:space="preserve"> PAGEREF _Toc6346328 \h </w:instrText>
        </w:r>
        <w:r w:rsidR="004E568F">
          <w:rPr>
            <w:noProof/>
            <w:webHidden/>
          </w:rPr>
        </w:r>
        <w:r w:rsidR="004E568F">
          <w:rPr>
            <w:noProof/>
            <w:webHidden/>
          </w:rPr>
          <w:fldChar w:fldCharType="separate"/>
        </w:r>
        <w:r>
          <w:rPr>
            <w:noProof/>
            <w:webHidden/>
          </w:rPr>
          <w:t>19</w:t>
        </w:r>
        <w:r w:rsidR="004E568F">
          <w:rPr>
            <w:noProof/>
            <w:webHidden/>
          </w:rPr>
          <w:fldChar w:fldCharType="end"/>
        </w:r>
      </w:hyperlink>
    </w:p>
    <w:p w14:paraId="795676CB" w14:textId="1FD7FCB3"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29" w:history="1">
        <w:r w:rsidR="004E568F" w:rsidRPr="00C615F8">
          <w:rPr>
            <w:rStyle w:val="Collegamentoipertestuale"/>
            <w:noProof/>
          </w:rPr>
          <w:t xml:space="preserve">Modalità di svolgimento delle prove d’esame e valutazione degli alunni con difficoltà specifiche di apprendimento (DSA) e </w:t>
        </w:r>
        <w:r w:rsidR="00794634">
          <w:rPr>
            <w:rStyle w:val="Collegamentoipertestuale"/>
            <w:noProof/>
          </w:rPr>
          <w:t>BES</w:t>
        </w:r>
        <w:r w:rsidR="004E568F">
          <w:rPr>
            <w:noProof/>
            <w:webHidden/>
          </w:rPr>
          <w:tab/>
        </w:r>
        <w:r w:rsidR="004E568F">
          <w:rPr>
            <w:noProof/>
            <w:webHidden/>
          </w:rPr>
          <w:fldChar w:fldCharType="begin"/>
        </w:r>
        <w:r w:rsidR="004E568F">
          <w:rPr>
            <w:noProof/>
            <w:webHidden/>
          </w:rPr>
          <w:instrText xml:space="preserve"> PAGEREF _Toc6346329 \h </w:instrText>
        </w:r>
        <w:r w:rsidR="004E568F">
          <w:rPr>
            <w:noProof/>
            <w:webHidden/>
          </w:rPr>
        </w:r>
        <w:r w:rsidR="004E568F">
          <w:rPr>
            <w:noProof/>
            <w:webHidden/>
          </w:rPr>
          <w:fldChar w:fldCharType="separate"/>
        </w:r>
        <w:r>
          <w:rPr>
            <w:noProof/>
            <w:webHidden/>
          </w:rPr>
          <w:t>19</w:t>
        </w:r>
        <w:r w:rsidR="004E568F">
          <w:rPr>
            <w:noProof/>
            <w:webHidden/>
          </w:rPr>
          <w:fldChar w:fldCharType="end"/>
        </w:r>
      </w:hyperlink>
    </w:p>
    <w:p w14:paraId="05184CBA" w14:textId="525F353F"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30" w:history="1">
        <w:r w:rsidR="004E568F" w:rsidRPr="00C615F8">
          <w:rPr>
            <w:rStyle w:val="Collegamentoipertestuale"/>
            <w:noProof/>
          </w:rPr>
          <w:t>Allegati</w:t>
        </w:r>
        <w:r w:rsidR="004E568F">
          <w:rPr>
            <w:noProof/>
            <w:webHidden/>
          </w:rPr>
          <w:tab/>
        </w:r>
        <w:r w:rsidR="004E568F">
          <w:rPr>
            <w:noProof/>
            <w:webHidden/>
          </w:rPr>
          <w:fldChar w:fldCharType="begin"/>
        </w:r>
        <w:r w:rsidR="004E568F">
          <w:rPr>
            <w:noProof/>
            <w:webHidden/>
          </w:rPr>
          <w:instrText xml:space="preserve"> PAGEREF _Toc6346330 \h </w:instrText>
        </w:r>
        <w:r w:rsidR="004E568F">
          <w:rPr>
            <w:noProof/>
            <w:webHidden/>
          </w:rPr>
        </w:r>
        <w:r w:rsidR="004E568F">
          <w:rPr>
            <w:noProof/>
            <w:webHidden/>
          </w:rPr>
          <w:fldChar w:fldCharType="separate"/>
        </w:r>
        <w:r>
          <w:rPr>
            <w:noProof/>
            <w:webHidden/>
          </w:rPr>
          <w:t>19</w:t>
        </w:r>
        <w:r w:rsidR="004E568F">
          <w:rPr>
            <w:noProof/>
            <w:webHidden/>
          </w:rPr>
          <w:fldChar w:fldCharType="end"/>
        </w:r>
      </w:hyperlink>
    </w:p>
    <w:p w14:paraId="10441C2B" w14:textId="44F97AE7" w:rsidR="004E568F" w:rsidRDefault="004D4D0F">
      <w:pPr>
        <w:pStyle w:val="Sommario1"/>
        <w:tabs>
          <w:tab w:val="right" w:leader="dot" w:pos="10080"/>
        </w:tabs>
        <w:rPr>
          <w:rFonts w:asciiTheme="minorHAnsi" w:eastAsiaTheme="minorEastAsia" w:hAnsiTheme="minorHAnsi" w:cstheme="minorBidi"/>
          <w:noProof/>
          <w:sz w:val="22"/>
          <w:szCs w:val="22"/>
        </w:rPr>
      </w:pPr>
      <w:hyperlink w:anchor="_Toc6346331" w:history="1">
        <w:r w:rsidR="004E568F" w:rsidRPr="00C615F8">
          <w:rPr>
            <w:rStyle w:val="Collegamentoipertestuale"/>
            <w:noProof/>
          </w:rPr>
          <w:t>IL CONSIGLIO DI CLASSE:</w:t>
        </w:r>
        <w:r w:rsidR="004E568F">
          <w:rPr>
            <w:noProof/>
            <w:webHidden/>
          </w:rPr>
          <w:tab/>
        </w:r>
        <w:r w:rsidR="004E568F">
          <w:rPr>
            <w:noProof/>
            <w:webHidden/>
          </w:rPr>
          <w:fldChar w:fldCharType="begin"/>
        </w:r>
        <w:r w:rsidR="004E568F">
          <w:rPr>
            <w:noProof/>
            <w:webHidden/>
          </w:rPr>
          <w:instrText xml:space="preserve"> PAGEREF _Toc6346331 \h </w:instrText>
        </w:r>
        <w:r w:rsidR="004E568F">
          <w:rPr>
            <w:noProof/>
            <w:webHidden/>
          </w:rPr>
        </w:r>
        <w:r w:rsidR="004E568F">
          <w:rPr>
            <w:noProof/>
            <w:webHidden/>
          </w:rPr>
          <w:fldChar w:fldCharType="separate"/>
        </w:r>
        <w:r>
          <w:rPr>
            <w:noProof/>
            <w:webHidden/>
          </w:rPr>
          <w:t>21</w:t>
        </w:r>
        <w:r w:rsidR="004E568F">
          <w:rPr>
            <w:noProof/>
            <w:webHidden/>
          </w:rPr>
          <w:fldChar w:fldCharType="end"/>
        </w:r>
      </w:hyperlink>
    </w:p>
    <w:p w14:paraId="5C3CD125" w14:textId="7A65FF71" w:rsidR="00B0441E" w:rsidRDefault="008A4A6B">
      <w:pPr>
        <w:rPr>
          <w:bCs/>
        </w:rPr>
      </w:pPr>
      <w:r w:rsidRPr="00052B03">
        <w:rPr>
          <w:rFonts w:ascii="Times New Roman" w:hAnsi="Times New Roman"/>
          <w:b/>
          <w:bCs/>
          <w:sz w:val="24"/>
          <w:szCs w:val="24"/>
        </w:rPr>
        <w:fldChar w:fldCharType="end"/>
      </w:r>
    </w:p>
    <w:p w14:paraId="5C3CD126" w14:textId="77777777" w:rsidR="00052B03" w:rsidRDefault="00052B03"/>
    <w:p w14:paraId="5C3CD127" w14:textId="77777777" w:rsidR="007D52D1" w:rsidRDefault="007D52D1">
      <w:bookmarkStart w:id="0" w:name="_GoBack"/>
      <w:bookmarkEnd w:id="0"/>
    </w:p>
    <w:p w14:paraId="5C3CD128" w14:textId="77777777" w:rsidR="007D52D1" w:rsidRDefault="007D52D1"/>
    <w:p w14:paraId="5C3CD129" w14:textId="77777777" w:rsidR="007D52D1" w:rsidRDefault="007D52D1"/>
    <w:p w14:paraId="5C3CD12A" w14:textId="77777777" w:rsidR="007D52D1" w:rsidRDefault="007D52D1"/>
    <w:p w14:paraId="5C3CD12B" w14:textId="77777777" w:rsidR="00463DAE" w:rsidRPr="00F20282" w:rsidRDefault="00463DAE" w:rsidP="002F3ABA">
      <w:pPr>
        <w:pStyle w:val="Titolo1"/>
      </w:pPr>
      <w:bookmarkStart w:id="1" w:name="_Toc6346307"/>
      <w:r w:rsidRPr="00F20282">
        <w:lastRenderedPageBreak/>
        <w:t>PROFILO PROFESSIONALE</w:t>
      </w:r>
      <w:bookmarkEnd w:id="1"/>
    </w:p>
    <w:p w14:paraId="5C3CD12D" w14:textId="77777777" w:rsidR="005E1686" w:rsidRPr="00C318FE" w:rsidRDefault="29C084AA" w:rsidP="00C318FE">
      <w:pPr>
        <w:pStyle w:val="Sottotitolo"/>
        <w:spacing w:before="240" w:after="240"/>
        <w:jc w:val="center"/>
        <w:rPr>
          <w:rFonts w:ascii="Times New Roman" w:hAnsi="Times New Roman"/>
          <w:sz w:val="24"/>
          <w:szCs w:val="24"/>
        </w:rPr>
      </w:pPr>
      <w:r w:rsidRPr="00C318FE">
        <w:rPr>
          <w:rFonts w:ascii="Times New Roman" w:hAnsi="Times New Roman"/>
          <w:sz w:val="24"/>
          <w:szCs w:val="24"/>
        </w:rPr>
        <w:t>RISULTATI DI APPRENDIMENTO DEGLI INSEGNAMENTI COMUNI AGLI INDIRIZZI DEL SETTORE SERVIZI</w:t>
      </w:r>
    </w:p>
    <w:p w14:paraId="5C3CD12E" w14:textId="77777777" w:rsidR="005E1686" w:rsidRPr="005E1686" w:rsidRDefault="29C084AA" w:rsidP="005E1686">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A conclusione del percorso quinquennale, il Diplomato consegue i risultati di apprendimento, di seguito specificati in termini di competenze.</w:t>
      </w:r>
    </w:p>
    <w:p w14:paraId="5C3CD12F"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Valutare fatti ed orientare i propri comportamenti in base ad un sistema di valori coerenti con i principi della Costituzione e con le carte internazionali dei diritti umani.</w:t>
      </w:r>
    </w:p>
    <w:p w14:paraId="5C3CD130"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il patrimonio lessicale ed espressivo della lingua italiana secondo le esigenze comunicative nei vari contesti: sociali, culturali, scientifici, economici, tecnologici.</w:t>
      </w:r>
    </w:p>
    <w:p w14:paraId="5C3CD131"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Stabilire collegamenti tra le tradizioni culturali locali, nazionali ed internazionali, sia in una prospettiva interculturale sia ai fini della mobilità di studio e di lavoro.</w:t>
      </w:r>
    </w:p>
    <w:p w14:paraId="5C3CD132"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gli strumenti culturali e metodologici per porsi con atteggiamento razionale, critico e responsabile di fronte alla realtà, ai suoi fenomeni, ai suoi problemi anche ai fini dell’apprendimento permanente.</w:t>
      </w:r>
    </w:p>
    <w:p w14:paraId="5C3CD133"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Riconoscere gli aspetti geografici, ecologici, territoriali dell’ambiente naturale ed antropico, le connessioni con le strutture demografiche, economiche, sociali, culturali e le trasformazioni intervenute nel corso del tempo.</w:t>
      </w:r>
    </w:p>
    <w:p w14:paraId="5C3CD134"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Riconoscere il valore e le potenzialità dei beni artistici e ambientali, per una loro corretta fruizione e valorizzazione.</w:t>
      </w:r>
    </w:p>
    <w:p w14:paraId="5C3CD135"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e produrre strumenti di comunicazione visiva e multimediale, anche con riferimento alle strategie espressive e agli strumenti tecnici della comunicazione in rete.</w:t>
      </w:r>
    </w:p>
    <w:p w14:paraId="5C3CD136"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Padroneggiare la lingua inglese e, ove prevista, un’altra lingua comunitaria per scopi comunicativi e utilizzare i linguaggi settoriali relativi ai percorsi di studio, per interagire in diversi ambiti e contesti professionali, al livello B2 quadro comune europeo di riferimento per le lingue (QCER).</w:t>
      </w:r>
    </w:p>
    <w:p w14:paraId="5C3CD137"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Riconoscere gli aspetti comunicativi, culturali e relazionali dell’espressività corporea e l’importanza che riveste la pratica dell’attività motorio-sportiva per il benessere individuale e collettivo.</w:t>
      </w:r>
    </w:p>
    <w:p w14:paraId="5C3CD138"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il linguaggio e i metodi propri della matematica per organizzare e valutare adeguatamente informazioni qualitative e quantitative.</w:t>
      </w:r>
    </w:p>
    <w:p w14:paraId="5C3CD139"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le strategie del pensiero razionale negli aspetti dialettici e algoritmici per affrontare situazioni problematiche, elaborando opportune soluzioni.</w:t>
      </w:r>
    </w:p>
    <w:p w14:paraId="5C3CD13A"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i concetti e i modelli delle scienze sperimentali per investigare fenomeni sociali e naturali e per interpretare dati.</w:t>
      </w:r>
    </w:p>
    <w:p w14:paraId="5C3CD13B"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le reti e gli strumenti informatici nelle attività di studio, ricerca e approfondimento disciplinare.</w:t>
      </w:r>
    </w:p>
    <w:p w14:paraId="5C3CD13C"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Analizzare il valore, i limiti e i rischi delle varie soluzioni tecniche per la vita sociale e culturale con particolare attenzione alla sicurezza nei luoghi di vita e di lavoro, alla tutela della persona, dell’ambiente e del territorio.</w:t>
      </w:r>
    </w:p>
    <w:p w14:paraId="5C3CD13D"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Utilizzare i principali concetti relativi all’economia e all’organizzazione dei processi produttivi e dei servizi.</w:t>
      </w:r>
    </w:p>
    <w:p w14:paraId="5C3CD13E"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Correlare la conoscenza storica generale agli sviluppi delle scienze, delle tecnologie e delle tecniche negli specifici campi professionali di riferimento.</w:t>
      </w:r>
    </w:p>
    <w:p w14:paraId="5C3CD13F"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Applicare le metodologie e le tecniche della gestione per progetti.</w:t>
      </w:r>
    </w:p>
    <w:p w14:paraId="5C3CD140" w14:textId="77777777" w:rsidR="005E1686" w:rsidRPr="005E1686" w:rsidRDefault="29C084AA" w:rsidP="00394FD3">
      <w:pPr>
        <w:pStyle w:val="Paragrafoelenco"/>
        <w:numPr>
          <w:ilvl w:val="0"/>
          <w:numId w:val="5"/>
        </w:numPr>
        <w:autoSpaceDE w:val="0"/>
        <w:autoSpaceDN w:val="0"/>
        <w:adjustRightInd w:val="0"/>
        <w:spacing w:before="0" w:after="0" w:line="240" w:lineRule="auto"/>
        <w:ind w:left="426"/>
        <w:jc w:val="both"/>
        <w:rPr>
          <w:rFonts w:ascii="Times New Roman" w:eastAsia="Times New Roman" w:hAnsi="Times New Roman"/>
          <w:color w:val="1A1A18"/>
          <w:sz w:val="24"/>
          <w:szCs w:val="24"/>
        </w:rPr>
      </w:pPr>
      <w:r w:rsidRPr="29C084AA">
        <w:rPr>
          <w:rFonts w:ascii="Times New Roman" w:eastAsia="Times New Roman" w:hAnsi="Times New Roman"/>
          <w:color w:val="1A1A18"/>
          <w:sz w:val="24"/>
          <w:szCs w:val="24"/>
        </w:rPr>
        <w:t>Redigere relazioni tecniche e documentare le attività individuali e di gruppo relative a situazioni professionali.</w:t>
      </w:r>
    </w:p>
    <w:p w14:paraId="5C3CD141" w14:textId="77777777" w:rsidR="00B3348D" w:rsidRPr="00391131" w:rsidRDefault="29C084AA" w:rsidP="00394FD3">
      <w:pPr>
        <w:pStyle w:val="Paragrafoelenco"/>
        <w:numPr>
          <w:ilvl w:val="0"/>
          <w:numId w:val="5"/>
        </w:numPr>
        <w:autoSpaceDE w:val="0"/>
        <w:autoSpaceDN w:val="0"/>
        <w:adjustRightInd w:val="0"/>
        <w:spacing w:before="0" w:after="0" w:line="240" w:lineRule="auto"/>
        <w:ind w:left="426"/>
        <w:jc w:val="both"/>
        <w:rPr>
          <w:rFonts w:ascii="Interstate-Regular" w:eastAsia="Interstate-Regular" w:hAnsi="Interstate-Regular" w:cs="Interstate-Regular"/>
          <w:color w:val="BF3216"/>
          <w:sz w:val="32"/>
          <w:szCs w:val="32"/>
        </w:rPr>
      </w:pPr>
      <w:r w:rsidRPr="29C084AA">
        <w:rPr>
          <w:rFonts w:ascii="Times New Roman" w:eastAsia="Times New Roman" w:hAnsi="Times New Roman"/>
          <w:color w:val="1A1A18"/>
          <w:sz w:val="24"/>
          <w:szCs w:val="24"/>
        </w:rPr>
        <w:t xml:space="preserve">Individuare e utilizzare gli strumenti di comunicazione e di team </w:t>
      </w:r>
      <w:proofErr w:type="spellStart"/>
      <w:r w:rsidRPr="29C084AA">
        <w:rPr>
          <w:rFonts w:ascii="Times New Roman" w:eastAsia="Times New Roman" w:hAnsi="Times New Roman"/>
          <w:color w:val="1A1A18"/>
          <w:sz w:val="24"/>
          <w:szCs w:val="24"/>
        </w:rPr>
        <w:t>working</w:t>
      </w:r>
      <w:proofErr w:type="spellEnd"/>
      <w:r w:rsidRPr="29C084AA">
        <w:rPr>
          <w:rFonts w:ascii="Times New Roman" w:eastAsia="Times New Roman" w:hAnsi="Times New Roman"/>
          <w:color w:val="1A1A18"/>
          <w:sz w:val="24"/>
          <w:szCs w:val="24"/>
        </w:rPr>
        <w:t xml:space="preserve"> più appropriati per intervenire nei contesti organizzativi e professionali di riferimento.</w:t>
      </w:r>
      <w:r w:rsidR="005E1686" w:rsidRPr="29C084AA">
        <w:rPr>
          <w:rFonts w:ascii="Interstate-Regular" w:eastAsia="Interstate-Regular" w:hAnsi="Interstate-Regular" w:cs="Interstate-Regular"/>
          <w:color w:val="BF3216"/>
          <w:sz w:val="32"/>
          <w:szCs w:val="32"/>
        </w:rPr>
        <w:br w:type="page"/>
      </w:r>
    </w:p>
    <w:p w14:paraId="5C3CD142" w14:textId="77777777" w:rsidR="00400EC1" w:rsidRPr="002F3ABA" w:rsidRDefault="005E1686" w:rsidP="002F3ABA">
      <w:pPr>
        <w:pStyle w:val="Titolo1"/>
      </w:pPr>
      <w:bookmarkStart w:id="2" w:name="_Toc6346308"/>
      <w:r w:rsidRPr="002F3ABA">
        <w:lastRenderedPageBreak/>
        <w:t>Indirizzo Servizi</w:t>
      </w:r>
      <w:r w:rsidR="007936E5">
        <w:t xml:space="preserve"> della sanita’ e assistenza sociale</w:t>
      </w:r>
      <w:bookmarkEnd w:id="2"/>
    </w:p>
    <w:p w14:paraId="5C3CD143" w14:textId="77777777" w:rsidR="00B3348D" w:rsidRPr="00B3348D" w:rsidRDefault="29C084AA" w:rsidP="0058558F">
      <w:pPr>
        <w:autoSpaceDE w:val="0"/>
        <w:autoSpaceDN w:val="0"/>
        <w:adjustRightInd w:val="0"/>
        <w:spacing w:before="24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Il Diplomato di istruzione professionale dell’indirizzo “</w:t>
      </w:r>
      <w:r w:rsidR="007936E5">
        <w:rPr>
          <w:rFonts w:ascii="Times New Roman" w:eastAsia="Times New Roman" w:hAnsi="Times New Roman"/>
          <w:color w:val="1A1A18"/>
          <w:sz w:val="24"/>
          <w:szCs w:val="24"/>
        </w:rPr>
        <w:t>Sanità e assistenza sociale</w:t>
      </w:r>
      <w:r w:rsidRPr="29C084AA">
        <w:rPr>
          <w:rFonts w:ascii="Times New Roman" w:eastAsia="Times New Roman" w:hAnsi="Times New Roman"/>
          <w:color w:val="1A1A18"/>
          <w:sz w:val="24"/>
          <w:szCs w:val="24"/>
        </w:rPr>
        <w:t xml:space="preserve">” possiede le competenze necessarie per organizzare ed attuare interventi adeguati alle esigenze </w:t>
      </w:r>
      <w:proofErr w:type="gramStart"/>
      <w:r w:rsidRPr="29C084AA">
        <w:rPr>
          <w:rFonts w:ascii="Times New Roman" w:eastAsia="Times New Roman" w:hAnsi="Times New Roman"/>
          <w:color w:val="1A1A18"/>
          <w:sz w:val="24"/>
          <w:szCs w:val="24"/>
        </w:rPr>
        <w:t>socio-sanitarie</w:t>
      </w:r>
      <w:proofErr w:type="gramEnd"/>
      <w:r w:rsidRPr="29C084AA">
        <w:rPr>
          <w:rFonts w:ascii="Times New Roman" w:eastAsia="Times New Roman" w:hAnsi="Times New Roman"/>
          <w:color w:val="1A1A18"/>
          <w:sz w:val="24"/>
          <w:szCs w:val="24"/>
        </w:rPr>
        <w:t xml:space="preserve"> di persone e comunità, per la promozione della salute e del benessere </w:t>
      </w:r>
      <w:proofErr w:type="spellStart"/>
      <w:r w:rsidRPr="29C084AA">
        <w:rPr>
          <w:rFonts w:ascii="Times New Roman" w:eastAsia="Times New Roman" w:hAnsi="Times New Roman"/>
          <w:color w:val="1A1A18"/>
          <w:sz w:val="24"/>
          <w:szCs w:val="24"/>
        </w:rPr>
        <w:t>bio</w:t>
      </w:r>
      <w:proofErr w:type="spellEnd"/>
      <w:r w:rsidRPr="29C084AA">
        <w:rPr>
          <w:rFonts w:ascii="Times New Roman" w:eastAsia="Times New Roman" w:hAnsi="Times New Roman"/>
          <w:color w:val="1A1A18"/>
          <w:sz w:val="24"/>
          <w:szCs w:val="24"/>
        </w:rPr>
        <w:t>-psico-sociale.</w:t>
      </w:r>
    </w:p>
    <w:p w14:paraId="5C3CD144"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È in grado di:</w:t>
      </w:r>
    </w:p>
    <w:p w14:paraId="5C3CD145"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xml:space="preserve">- partecipare alla rilevazione dei bisogni </w:t>
      </w:r>
      <w:proofErr w:type="gramStart"/>
      <w:r w:rsidRPr="29C084AA">
        <w:rPr>
          <w:rFonts w:ascii="Times New Roman" w:eastAsia="Times New Roman" w:hAnsi="Times New Roman"/>
          <w:color w:val="1A1A18"/>
          <w:sz w:val="24"/>
          <w:szCs w:val="24"/>
        </w:rPr>
        <w:t>socio-sanitari</w:t>
      </w:r>
      <w:proofErr w:type="gramEnd"/>
      <w:r w:rsidRPr="29C084AA">
        <w:rPr>
          <w:rFonts w:ascii="Times New Roman" w:eastAsia="Times New Roman" w:hAnsi="Times New Roman"/>
          <w:color w:val="1A1A18"/>
          <w:sz w:val="24"/>
          <w:szCs w:val="24"/>
        </w:rPr>
        <w:t xml:space="preserve"> del territorio attraverso l’interazione con soggetti istituzionali e professionali;</w:t>
      </w:r>
    </w:p>
    <w:p w14:paraId="5C3CD146"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rapportarsi ai competenti Enti pubblici e privati anche per orientare l’utenza verso idonee strutture;</w:t>
      </w:r>
    </w:p>
    <w:p w14:paraId="5C3CD147"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intervenire nella gestione dell’impresa sociosanitaria e nella promozione di reti di servizio per attività di assistenza e di animazione sociale;</w:t>
      </w:r>
    </w:p>
    <w:p w14:paraId="5C3CD148"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applicare la normativa vigente relativa alla privacy e alla sicurezza sociale e sanitaria;</w:t>
      </w:r>
    </w:p>
    <w:p w14:paraId="5C3CD149"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organizzare interventi a sostegno dell’inclusione sociale di persone, comunità e fasce deboli;</w:t>
      </w:r>
    </w:p>
    <w:p w14:paraId="5C3CD14A"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interagire con gli utenti del servizio e predisporre piani individualizzati di intervento;</w:t>
      </w:r>
    </w:p>
    <w:p w14:paraId="5C3CD14B"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individuare soluzioni corrette ai problemi organizzativi, psicologici e igienico-sanitari della vita quotidiana;</w:t>
      </w:r>
    </w:p>
    <w:p w14:paraId="5C3CD14C"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utilizzare metodi e strumenti di valutazione e monitoraggio della qualità del servizio erogato nell’ottica del miglioramento e della valorizzazione delle risorse.</w:t>
      </w:r>
    </w:p>
    <w:p w14:paraId="5C3CD14D"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A conclusione del percorso quinquennale, il Diplo</w:t>
      </w:r>
      <w:r w:rsidR="007936E5">
        <w:rPr>
          <w:rFonts w:ascii="Times New Roman" w:eastAsia="Times New Roman" w:hAnsi="Times New Roman"/>
          <w:color w:val="1A1A18"/>
          <w:sz w:val="24"/>
          <w:szCs w:val="24"/>
        </w:rPr>
        <w:t>mato nei “Servizi della sanità e assistenza sociale</w:t>
      </w:r>
      <w:r w:rsidRPr="29C084AA">
        <w:rPr>
          <w:rFonts w:ascii="Times New Roman" w:eastAsia="Times New Roman" w:hAnsi="Times New Roman"/>
          <w:color w:val="1A1A18"/>
          <w:sz w:val="24"/>
          <w:szCs w:val="24"/>
        </w:rPr>
        <w:t>” consegue i risultati di apprendimento, di seguito specificati in termini di competenze.</w:t>
      </w:r>
    </w:p>
    <w:p w14:paraId="5C3CD14E"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xml:space="preserve">1. Utilizzare metodologie e strumenti operativi per collaborare a rilevare i bisogni </w:t>
      </w:r>
      <w:proofErr w:type="gramStart"/>
      <w:r w:rsidRPr="29C084AA">
        <w:rPr>
          <w:rFonts w:ascii="Times New Roman" w:eastAsia="Times New Roman" w:hAnsi="Times New Roman"/>
          <w:color w:val="1A1A18"/>
          <w:sz w:val="24"/>
          <w:szCs w:val="24"/>
        </w:rPr>
        <w:t>socio-sanitari</w:t>
      </w:r>
      <w:proofErr w:type="gramEnd"/>
      <w:r w:rsidRPr="29C084AA">
        <w:rPr>
          <w:rFonts w:ascii="Times New Roman" w:eastAsia="Times New Roman" w:hAnsi="Times New Roman"/>
          <w:color w:val="1A1A18"/>
          <w:sz w:val="24"/>
          <w:szCs w:val="24"/>
        </w:rPr>
        <w:t xml:space="preserve"> del territorio e concorrere a predisporre ed attuare progetti individuali, di gruppo e di comunità.</w:t>
      </w:r>
    </w:p>
    <w:p w14:paraId="5C3CD14F"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2. Gestire azioni di informazione e di orientamento dell’utente per facilitare l’accessibilità e la fruizione autonoma dei servizi pubblici e privati presenti sul territorio.</w:t>
      </w:r>
    </w:p>
    <w:p w14:paraId="5C3CD150"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3. Collaborare nella gestione di progetti e attività dell’impresa sociale ed utilizzare strumenti idonei per promuovere reti territoriali formali ed informali.</w:t>
      </w:r>
    </w:p>
    <w:p w14:paraId="5C3CD151"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4. Contribuire a promuovere stili di vita rispettosi delle norme igieniche, della corretta alimentazione e della sicurezza, a tutela del diritto alla salute e del benessere delle persone.</w:t>
      </w:r>
    </w:p>
    <w:p w14:paraId="5C3CD152"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5. Utilizzare le principali tecniche di animazione sociale, ludica e culturale.</w:t>
      </w:r>
    </w:p>
    <w:p w14:paraId="5C3CD153"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6. Realizzare azioni, in collaborazione con altre figure professionali, a sostegno e a tutela della persona con disabilità e della sua famiglia, per favorire l’integrazione e migliorare la qualità della vita.</w:t>
      </w:r>
    </w:p>
    <w:p w14:paraId="5C3CD154"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7. Facilitare la comunicazione tra persone e gruppi, anche di culture e contesti diversi, attraverso linguaggi e sistemi di relazione adeguati.</w:t>
      </w:r>
    </w:p>
    <w:p w14:paraId="5C3CD155"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8. Utilizzare strumenti informativi per la registrazione di quanto rilevato sul campo.</w:t>
      </w:r>
    </w:p>
    <w:p w14:paraId="5C3CD156" w14:textId="77777777" w:rsidR="00CE2F11"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9. Raccogliere, archiviare e trasmettere dati relativi alle attività professionali svolte ai fini del monitoraggio e della valutazione degli interventi e dei servizi.</w:t>
      </w:r>
    </w:p>
    <w:p w14:paraId="5C3CD157" w14:textId="77777777" w:rsidR="00B3348D" w:rsidRPr="00CE2F11" w:rsidRDefault="00B3348D" w:rsidP="00B3348D">
      <w:pPr>
        <w:autoSpaceDE w:val="0"/>
        <w:autoSpaceDN w:val="0"/>
        <w:adjustRightInd w:val="0"/>
        <w:spacing w:before="0" w:after="0" w:line="240" w:lineRule="auto"/>
        <w:rPr>
          <w:rFonts w:ascii="Interstate-Regular" w:hAnsi="Interstate-Regular" w:cs="Interstate-Regular"/>
          <w:sz w:val="24"/>
          <w:szCs w:val="24"/>
        </w:rPr>
      </w:pPr>
    </w:p>
    <w:p w14:paraId="5C3CD158" w14:textId="77777777" w:rsidR="00B3348D" w:rsidRDefault="00B3348D">
      <w:pPr>
        <w:rPr>
          <w:rFonts w:ascii="Interstate-Regular" w:hAnsi="Interstate-Regular" w:cs="Interstate-Regular"/>
          <w:color w:val="BF3216"/>
          <w:sz w:val="32"/>
          <w:szCs w:val="32"/>
        </w:rPr>
      </w:pPr>
    </w:p>
    <w:p w14:paraId="5C3CD159" w14:textId="77777777" w:rsidR="00D908F6" w:rsidRDefault="00D908F6">
      <w:pPr>
        <w:rPr>
          <w:rFonts w:ascii="Interstate-Regular" w:hAnsi="Interstate-Regular" w:cs="Interstate-Regular"/>
          <w:color w:val="BF3216"/>
          <w:sz w:val="32"/>
          <w:szCs w:val="32"/>
        </w:rPr>
      </w:pPr>
    </w:p>
    <w:p w14:paraId="5C3CD15A" w14:textId="77777777" w:rsidR="00D908F6" w:rsidRDefault="00D908F6">
      <w:pPr>
        <w:rPr>
          <w:rFonts w:ascii="Interstate-Regular" w:hAnsi="Interstate-Regular" w:cs="Interstate-Regular"/>
          <w:color w:val="BF3216"/>
          <w:sz w:val="32"/>
          <w:szCs w:val="32"/>
        </w:rPr>
      </w:pPr>
    </w:p>
    <w:p w14:paraId="5C3CD15B" w14:textId="6ED42B88" w:rsidR="00D90723" w:rsidRDefault="00D90723">
      <w:pPr>
        <w:spacing w:before="0" w:after="0" w:line="240" w:lineRule="auto"/>
        <w:rPr>
          <w:rFonts w:ascii="Interstate-Regular" w:hAnsi="Interstate-Regular" w:cs="Interstate-Regular"/>
          <w:color w:val="BF3216"/>
          <w:sz w:val="16"/>
          <w:szCs w:val="16"/>
        </w:rPr>
      </w:pPr>
      <w:r>
        <w:rPr>
          <w:rFonts w:ascii="Interstate-Regular" w:hAnsi="Interstate-Regular" w:cs="Interstate-Regular"/>
          <w:color w:val="BF3216"/>
          <w:sz w:val="16"/>
          <w:szCs w:val="16"/>
        </w:rPr>
        <w:br w:type="page"/>
      </w:r>
    </w:p>
    <w:p w14:paraId="5C3CD15C" w14:textId="77777777" w:rsidR="005E1686" w:rsidRPr="002F3ABA" w:rsidRDefault="005E1686" w:rsidP="00625C1C">
      <w:pPr>
        <w:pStyle w:val="Titolo1"/>
        <w:jc w:val="both"/>
      </w:pPr>
      <w:bookmarkStart w:id="3" w:name="_Toc6346309"/>
      <w:r w:rsidRPr="002F3ABA">
        <w:lastRenderedPageBreak/>
        <w:t>Indirizzo Servizi per l’enogastronomia</w:t>
      </w:r>
      <w:r w:rsidR="007D52D1">
        <w:t xml:space="preserve"> </w:t>
      </w:r>
      <w:r w:rsidRPr="002F3ABA">
        <w:t>e l’ospitalità alberghiera</w:t>
      </w:r>
      <w:bookmarkEnd w:id="3"/>
    </w:p>
    <w:p w14:paraId="5C3CD15D" w14:textId="77777777" w:rsidR="00B3348D" w:rsidRPr="00B3348D" w:rsidRDefault="29C084AA" w:rsidP="0058558F">
      <w:pPr>
        <w:autoSpaceDE w:val="0"/>
        <w:autoSpaceDN w:val="0"/>
        <w:adjustRightInd w:val="0"/>
        <w:spacing w:before="24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Il Diplomato di istruzione professionale nell’indirizzo “Servizi per l’enogastronomia e l’ospitalità alberghiera” ha specifiche competenze tecniche, economiche e normative nelle filiere dell’enogastronomia e dell’ospitalità alberghiera, nei cui ambiti interviene in tutto il ciclo di organizzazione e gestione dei servizi.</w:t>
      </w:r>
    </w:p>
    <w:p w14:paraId="5C3CD15E"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È in grado di:</w:t>
      </w:r>
    </w:p>
    <w:p w14:paraId="5C3CD15F"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utilizzare le tecniche per la gestione dei servizi enogastronomici e l’organizzazione della commercializzazione, dei servizi di accoglienza, di ristorazione e di ospitalità;</w:t>
      </w:r>
    </w:p>
    <w:p w14:paraId="5C3CD160"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organizzare attività di pertinenza, in riferimento agli impianti, alle attrezzature e alle risorse umane;</w:t>
      </w:r>
    </w:p>
    <w:p w14:paraId="5C3CD161"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xml:space="preserve">- applicare le norme attinenti </w:t>
      </w:r>
      <w:proofErr w:type="gramStart"/>
      <w:r w:rsidRPr="29C084AA">
        <w:rPr>
          <w:rFonts w:ascii="Times New Roman" w:eastAsia="Times New Roman" w:hAnsi="Times New Roman"/>
          <w:color w:val="1A1A18"/>
          <w:sz w:val="24"/>
          <w:szCs w:val="24"/>
        </w:rPr>
        <w:t>la</w:t>
      </w:r>
      <w:proofErr w:type="gramEnd"/>
      <w:r w:rsidRPr="29C084AA">
        <w:rPr>
          <w:rFonts w:ascii="Times New Roman" w:eastAsia="Times New Roman" w:hAnsi="Times New Roman"/>
          <w:color w:val="1A1A18"/>
          <w:sz w:val="24"/>
          <w:szCs w:val="24"/>
        </w:rPr>
        <w:t xml:space="preserve"> conduzione dell’esercizio, le certificazioni di qualità, la sicurezza e la salute nei luoghi di lavoro;</w:t>
      </w:r>
    </w:p>
    <w:p w14:paraId="5C3CD162"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utilizzare le tecniche di comunicazione e relazione in ambito professionale orientate al cliente e finalizzate all’ottimizzazione della qualità del servizio;</w:t>
      </w:r>
    </w:p>
    <w:p w14:paraId="5C3CD163"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comunicare in almeno due lingue straniere;</w:t>
      </w:r>
    </w:p>
    <w:p w14:paraId="5C3CD164"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reperire ed elaborare dati relativi alla vendita, produzione ed erogazione dei servizi con il ricorso a strumenti informatici e a programmi applicativi;</w:t>
      </w:r>
    </w:p>
    <w:p w14:paraId="5C3CD165"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attivare sinergie tra servizi di ospitalità-accoglienza e servizi enogastronomici;</w:t>
      </w:r>
    </w:p>
    <w:p w14:paraId="5C3CD166"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curare la progettazione e programmazione di eventi per valorizzare il patrimonio delle risorse ambientali, artistiche, culturali, artigianali del territorio e la tipicità dei suoi prodotti.</w:t>
      </w:r>
    </w:p>
    <w:p w14:paraId="5C3CD167"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L’indirizzo presenta le articolazioni: “Enogastronomia”, “Servizi di sala e di vendita” e “Accoglienza turistica”, nelle quali il profilo viene orientato e declinato.</w:t>
      </w:r>
    </w:p>
    <w:p w14:paraId="5C3CD168"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Nell’articolazione “Enogastronomia”, il Diplomato è in grado di intervenire nella valorizzazione, produzione, trasformazione, conservazione e presentazione dei prodotti enogastronomici; operare nel sistema produttivo promuovendo le tradizioni locali, nazionali e internazionali, e individuando le nuove tendenze enogastronomiche.</w:t>
      </w:r>
    </w:p>
    <w:p w14:paraId="5C3CD169"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Nell’articolazione “Servizi di sala e di vendita”, il Diplomato è in grado di svolgere attività operative e gestionali in relazione all’amministrazione, produzione, organizzazione, erogazione e vendita di prodotti e servizi enogastronomici; interpretare lo sviluppo delle filiere enogastronomiche per adeguare la produzione e la vendita in relazione alla richiesta dei mercati e della clientela, valorizzando i prodotti tipici.</w:t>
      </w:r>
    </w:p>
    <w:p w14:paraId="5C3CD16A"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A conclusione del percorso quinquennale, i Diplomati nelle relative articolazioni “Enogastronomia” e “Servizi di sala e di vendita”, conseguono i risultati di apprendimento, di seguito specificati in termini di competenze.</w:t>
      </w:r>
    </w:p>
    <w:p w14:paraId="5C3CD16B"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1. Controllare e utilizzare gli alimenti e le bevande sotto il profilo organolettico, merceologico, chimico-fisico, nutrizionale e gastronomico.</w:t>
      </w:r>
    </w:p>
    <w:p w14:paraId="5C3CD16C"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2. Predisporre menu coerenti con il contesto e le esigenze della clientela, anche in relazione a specifiche necessità dietologiche.</w:t>
      </w:r>
    </w:p>
    <w:p w14:paraId="5C3CD16D"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3. Adeguare e organizzare la produzione e la vendita in relazione alla domanda dei mercati, valorizzando i prodotti tipici.</w:t>
      </w:r>
    </w:p>
    <w:p w14:paraId="5C3CD16E" w14:textId="77777777" w:rsidR="007D52D1" w:rsidRDefault="007D52D1" w:rsidP="00B3348D">
      <w:pPr>
        <w:autoSpaceDE w:val="0"/>
        <w:autoSpaceDN w:val="0"/>
        <w:adjustRightInd w:val="0"/>
        <w:spacing w:before="0" w:after="0" w:line="240" w:lineRule="auto"/>
        <w:jc w:val="both"/>
        <w:rPr>
          <w:rFonts w:ascii="Times New Roman" w:eastAsia="Times New Roman" w:hAnsi="Times New Roman"/>
          <w:color w:val="1A1A18"/>
          <w:sz w:val="24"/>
          <w:szCs w:val="24"/>
        </w:rPr>
      </w:pPr>
    </w:p>
    <w:p w14:paraId="5C3CD16F"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Nell’articolazione “Accoglienza turistica”, il Diplomato è in grado di intervenire nei diversi ambiti delle attività di ricevimento, di gestire e organizzare i servizi in relazione alla domanda stagionale e alle esigenze della clientela; di promuovere i servizi di accoglienza turistico-alberghiera anche attraverso la progettazione di prodotti turistici che valorizzino le risorse del territorio.</w:t>
      </w:r>
    </w:p>
    <w:p w14:paraId="5C3CD170" w14:textId="77777777" w:rsidR="00D908F6" w:rsidRDefault="00D908F6" w:rsidP="00B3348D">
      <w:pPr>
        <w:autoSpaceDE w:val="0"/>
        <w:autoSpaceDN w:val="0"/>
        <w:adjustRightInd w:val="0"/>
        <w:spacing w:before="0" w:after="0" w:line="240" w:lineRule="auto"/>
        <w:jc w:val="both"/>
        <w:rPr>
          <w:rFonts w:ascii="Times New Roman" w:eastAsia="Times New Roman" w:hAnsi="Times New Roman"/>
          <w:color w:val="1A1A18"/>
          <w:sz w:val="24"/>
          <w:szCs w:val="24"/>
        </w:rPr>
      </w:pPr>
    </w:p>
    <w:p w14:paraId="5C3CD173"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A conclusione del percorso quinquennale, il Diplomato nell’articolazione “Accoglienza turistica” consegue i risultati di apprendimento, di seguito specificati in termini di competenze.</w:t>
      </w:r>
    </w:p>
    <w:p w14:paraId="5C3CD174"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lastRenderedPageBreak/>
        <w:t>1. Utilizzare le tecniche di promozione, vendita, commercializzazione, assistenza, informazione e intermediazione turistico-alberghiera.</w:t>
      </w:r>
    </w:p>
    <w:p w14:paraId="5C3CD175"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2. Adeguare la produzione e la vendita dei servizi di accoglienza e ospitalità in relazione alle richieste dei mercati e della clientela.</w:t>
      </w:r>
    </w:p>
    <w:p w14:paraId="5C3CD176"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3. Promuovere e gestire i servizi di accoglienza turistico-alberghiera anche attraverso la progettazione dei servizi turistici per valorizzare le risorse ambientali, storico-artistiche, culturali ed enogastronomiche del territorio.</w:t>
      </w:r>
    </w:p>
    <w:p w14:paraId="5C3CD177"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4. Sovrintendere all’organizzazione dei servizi di accoglienza e di ospitalità, applicando le tecniche di gestione economica e finanziaria alle aziende turistico-alberghiere.</w:t>
      </w:r>
    </w:p>
    <w:p w14:paraId="5C3CD178" w14:textId="77777777" w:rsidR="007D52D1" w:rsidRDefault="007D52D1" w:rsidP="00B3348D">
      <w:pPr>
        <w:autoSpaceDE w:val="0"/>
        <w:autoSpaceDN w:val="0"/>
        <w:adjustRightInd w:val="0"/>
        <w:spacing w:before="0" w:after="0" w:line="240" w:lineRule="auto"/>
        <w:jc w:val="both"/>
        <w:rPr>
          <w:rFonts w:ascii="Times New Roman" w:eastAsia="Times New Roman" w:hAnsi="Times New Roman"/>
          <w:color w:val="1A1A18"/>
          <w:sz w:val="24"/>
          <w:szCs w:val="24"/>
        </w:rPr>
      </w:pPr>
    </w:p>
    <w:p w14:paraId="5C3CD179"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A conclusione del percorso quinquennale, i Diplomati nell’indirizzo “Servizi per l’enogastronomia e l’ospitalità alberghiera” conseguono i risultati di apprendimento descritti nel punto 2.2 dell’Allegato A), di seguito specificati in termini di competenze.</w:t>
      </w:r>
    </w:p>
    <w:p w14:paraId="5C3CD17A"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1. Agire nel sistema di qualità relativo alla filiera produttiva di interesse.</w:t>
      </w:r>
    </w:p>
    <w:p w14:paraId="5C3CD17B"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2. Utilizzare tecniche di lavorazione e strumenti gestionali nella produzione di servizi e prodotti enogastronomici, ristorativi e di accoglienza turistico-alberghiera.</w:t>
      </w:r>
    </w:p>
    <w:p w14:paraId="5C3CD17C"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3. Integrare le competenze professionali orientate al cliente con quelle linguistiche, utilizzando le tecniche di comunicazione e relazione per ottimizzare la qualità del servizio e il coordinamento con i colleghi.</w:t>
      </w:r>
    </w:p>
    <w:p w14:paraId="5C3CD17D"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4. Valorizzare e promuovere le tradizioni locali, nazionali e internazionali individuando le nuove tendenze di filiera.</w:t>
      </w:r>
    </w:p>
    <w:p w14:paraId="5C3CD17E" w14:textId="77777777" w:rsidR="00B3348D" w:rsidRPr="00B3348D" w:rsidRDefault="29C084AA" w:rsidP="00B3348D">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5. Applicare le normative vigenti, nazionali e internazionali, in fatto di sicurezza, trasparenza e tracciabilità dei prodotti.</w:t>
      </w:r>
    </w:p>
    <w:p w14:paraId="5C3CD17F" w14:textId="77777777" w:rsidR="00CE2F11" w:rsidRPr="00B3348D" w:rsidRDefault="29C084AA" w:rsidP="00B3348D">
      <w:pPr>
        <w:autoSpaceDE w:val="0"/>
        <w:autoSpaceDN w:val="0"/>
        <w:adjustRightInd w:val="0"/>
        <w:spacing w:before="0" w:after="0" w:line="240" w:lineRule="auto"/>
        <w:jc w:val="both"/>
        <w:rPr>
          <w:rFonts w:ascii="Times New Roman" w:hAnsi="Times New Roman"/>
          <w:sz w:val="24"/>
          <w:szCs w:val="24"/>
        </w:rPr>
      </w:pPr>
      <w:r w:rsidRPr="29C084AA">
        <w:rPr>
          <w:rFonts w:ascii="Times New Roman" w:eastAsia="Times New Roman" w:hAnsi="Times New Roman"/>
          <w:color w:val="1A1A18"/>
          <w:sz w:val="24"/>
          <w:szCs w:val="24"/>
        </w:rPr>
        <w:t>6. Attuare strategie di pianificazione, compensazione, monitoraggio per ottimizzare la produzione di beni e servizi in relazione al contesto.</w:t>
      </w:r>
    </w:p>
    <w:p w14:paraId="5C3CD180" w14:textId="77777777" w:rsidR="00B3348D" w:rsidRDefault="00B3348D">
      <w:pPr>
        <w:rPr>
          <w:rFonts w:ascii="Interstate-Regular" w:hAnsi="Interstate-Regular" w:cs="Interstate-Regular"/>
          <w:color w:val="BF3216"/>
          <w:sz w:val="32"/>
          <w:szCs w:val="32"/>
        </w:rPr>
      </w:pPr>
      <w:r>
        <w:rPr>
          <w:rFonts w:ascii="Interstate-Regular" w:hAnsi="Interstate-Regular" w:cs="Interstate-Regular"/>
          <w:color w:val="BF3216"/>
          <w:sz w:val="32"/>
          <w:szCs w:val="32"/>
        </w:rPr>
        <w:br w:type="page"/>
      </w:r>
    </w:p>
    <w:p w14:paraId="5C3CD181" w14:textId="77777777" w:rsidR="005E1686" w:rsidRPr="00625C1C" w:rsidRDefault="005E1686" w:rsidP="00625C1C">
      <w:pPr>
        <w:pStyle w:val="Titolo1"/>
      </w:pPr>
      <w:bookmarkStart w:id="4" w:name="_Toc6346310"/>
      <w:r w:rsidRPr="00625C1C">
        <w:lastRenderedPageBreak/>
        <w:t>Indirizzo Servizi commerciali</w:t>
      </w:r>
      <w:bookmarkEnd w:id="4"/>
    </w:p>
    <w:p w14:paraId="5C3CD182" w14:textId="77777777" w:rsidR="00E2349E" w:rsidRPr="00E2349E" w:rsidRDefault="29C084AA" w:rsidP="0058558F">
      <w:pPr>
        <w:autoSpaceDE w:val="0"/>
        <w:autoSpaceDN w:val="0"/>
        <w:adjustRightInd w:val="0"/>
        <w:spacing w:before="24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xml:space="preserve">Il Diplomato di istruzione professionale nell’indirizzo “Servizi </w:t>
      </w:r>
      <w:proofErr w:type="spellStart"/>
      <w:proofErr w:type="gramStart"/>
      <w:r w:rsidRPr="29C084AA">
        <w:rPr>
          <w:rFonts w:ascii="Times New Roman" w:eastAsia="Times New Roman" w:hAnsi="Times New Roman"/>
          <w:color w:val="1A1A18"/>
          <w:sz w:val="24"/>
          <w:szCs w:val="24"/>
        </w:rPr>
        <w:t>commerciali“</w:t>
      </w:r>
      <w:proofErr w:type="gramEnd"/>
      <w:r w:rsidRPr="29C084AA">
        <w:rPr>
          <w:rFonts w:ascii="Times New Roman" w:eastAsia="Times New Roman" w:hAnsi="Times New Roman"/>
          <w:color w:val="1A1A18"/>
          <w:sz w:val="24"/>
          <w:szCs w:val="24"/>
        </w:rPr>
        <w:t>ha</w:t>
      </w:r>
      <w:proofErr w:type="spellEnd"/>
      <w:r w:rsidRPr="29C084AA">
        <w:rPr>
          <w:rFonts w:ascii="Times New Roman" w:eastAsia="Times New Roman" w:hAnsi="Times New Roman"/>
          <w:color w:val="1A1A18"/>
          <w:sz w:val="24"/>
          <w:szCs w:val="24"/>
        </w:rPr>
        <w:t xml:space="preserve"> competenze professionali che gli consentono di supportare operativamente le aziende del settore sia nella gestione dei processi amministrativi e commerciali sia nell’attività di promozione delle vendite. In tali competenze rientrano anche quelle riguardanti la promozione dell’immagine aziendale attraverso l’utilizzo delle diverse tipologie di strumenti di comunicazione, compresi quelli pubblicitari.</w:t>
      </w:r>
    </w:p>
    <w:p w14:paraId="5C3CD183"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xml:space="preserve">Si orienta nell’ambito </w:t>
      </w:r>
      <w:proofErr w:type="gramStart"/>
      <w:r w:rsidRPr="29C084AA">
        <w:rPr>
          <w:rFonts w:ascii="Times New Roman" w:eastAsia="Times New Roman" w:hAnsi="Times New Roman"/>
          <w:color w:val="1A1A18"/>
          <w:sz w:val="24"/>
          <w:szCs w:val="24"/>
        </w:rPr>
        <w:t>socio-economico</w:t>
      </w:r>
      <w:proofErr w:type="gramEnd"/>
      <w:r w:rsidRPr="29C084AA">
        <w:rPr>
          <w:rFonts w:ascii="Times New Roman" w:eastAsia="Times New Roman" w:hAnsi="Times New Roman"/>
          <w:color w:val="1A1A18"/>
          <w:sz w:val="24"/>
          <w:szCs w:val="24"/>
        </w:rPr>
        <w:t xml:space="preserve"> del proprio territorio e nella rete di interconnessioni che collega fenomeni e soggetti della propria regione con contesti nazionali ed internazionali.</w:t>
      </w:r>
    </w:p>
    <w:p w14:paraId="5C3CD184"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è in grado di:</w:t>
      </w:r>
    </w:p>
    <w:p w14:paraId="5C3CD185"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ricercare ed elaborare dati concernenti mercati nazionali e internazionali;</w:t>
      </w:r>
    </w:p>
    <w:p w14:paraId="5C3CD186"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contribuire alla realizzazione della gestione commerciale e degli adempimenti amministrativi ad essa connessi;</w:t>
      </w:r>
    </w:p>
    <w:p w14:paraId="5C3CD187"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contribuire alla realizzazione della gestione dell’area amministrativo–contabile;</w:t>
      </w:r>
    </w:p>
    <w:p w14:paraId="5C3CD188"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contribuire alla realizzazione di attività nell’area marketing;</w:t>
      </w:r>
    </w:p>
    <w:p w14:paraId="5C3CD189"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collaborare alla gestione degli adempimenti di natura civilistica e fiscale;</w:t>
      </w:r>
    </w:p>
    <w:p w14:paraId="5C3CD18A"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utilizzare strumenti informatici e programmi applicativi di settore;</w:t>
      </w:r>
    </w:p>
    <w:p w14:paraId="5C3CD18B"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organizzare eventi promozionali;</w:t>
      </w:r>
    </w:p>
    <w:p w14:paraId="5C3CD18C"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utilizzare tecniche di relazione e comunicazione commerciale, secondo le esigenze del territorio e delle corrispondenti declinazioni;</w:t>
      </w:r>
    </w:p>
    <w:p w14:paraId="5C3CD18D"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comunicare in almeno due lingue straniere con una corretta utilizzazione della terminologia di settore;</w:t>
      </w:r>
    </w:p>
    <w:p w14:paraId="5C3CD18E"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collaborare alla gestione del sistema informativo aziendale.</w:t>
      </w:r>
    </w:p>
    <w:p w14:paraId="5C3CD18F"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A conclusione del percorso quinquennale, il Diplomato consegue i risultati di apprendimento, di seguito specificati in termini di competenze.</w:t>
      </w:r>
    </w:p>
    <w:p w14:paraId="5C3CD190"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1. Individuare le tendenze dei mercati locali, nazionali e internazionali.</w:t>
      </w:r>
    </w:p>
    <w:p w14:paraId="5C3CD191"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2. Interagire nel sistema azienda e riconoscere i diversi modelli di strutture organizzative aziendali.</w:t>
      </w:r>
    </w:p>
    <w:p w14:paraId="5C3CD192"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3. Svolgere attività connesse all’attuazione delle rilevazioni aziendali con l’utilizzo di strumenti tecnologici e software applicativi di settore.</w:t>
      </w:r>
    </w:p>
    <w:p w14:paraId="5C3CD193"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4. Contribuire alla realizzazione dell’amministrazione delle risorse umane con riferimento alla gestione delle paghe, al trattamento di fine rapporto ed ai connessi adempimenti previsti dalla normativa vigente.</w:t>
      </w:r>
    </w:p>
    <w:p w14:paraId="5C3CD194"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5. Interagire nell’area della logistica e della gestione del magazzino con particolare attenzione alla relativa contabilità.</w:t>
      </w:r>
    </w:p>
    <w:p w14:paraId="5C3CD195"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 xml:space="preserve">6. Interagire nell’area della gestione commerciale per le attività relative al mercato e finalizzate al raggiungimento della </w:t>
      </w:r>
      <w:r w:rsidR="007D52D1">
        <w:rPr>
          <w:rFonts w:ascii="Times New Roman" w:eastAsia="Times New Roman" w:hAnsi="Times New Roman"/>
          <w:color w:val="1A1A18"/>
          <w:sz w:val="24"/>
          <w:szCs w:val="24"/>
        </w:rPr>
        <w:t xml:space="preserve">custode </w:t>
      </w:r>
      <w:proofErr w:type="spellStart"/>
      <w:r w:rsidRPr="29C084AA">
        <w:rPr>
          <w:rFonts w:ascii="Times New Roman" w:eastAsia="Times New Roman" w:hAnsi="Times New Roman"/>
          <w:color w:val="1A1A18"/>
          <w:sz w:val="24"/>
          <w:szCs w:val="24"/>
        </w:rPr>
        <w:t>satisfaction</w:t>
      </w:r>
      <w:proofErr w:type="spellEnd"/>
      <w:r w:rsidRPr="29C084AA">
        <w:rPr>
          <w:rFonts w:ascii="Times New Roman" w:eastAsia="Times New Roman" w:hAnsi="Times New Roman"/>
          <w:color w:val="1A1A18"/>
          <w:sz w:val="24"/>
          <w:szCs w:val="24"/>
        </w:rPr>
        <w:t>.</w:t>
      </w:r>
    </w:p>
    <w:p w14:paraId="5C3CD196"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7. Partecipare ad attività dell’area marketing ed alla realizzazione di prodotti pubblicitari.</w:t>
      </w:r>
    </w:p>
    <w:p w14:paraId="5C3CD197"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8. Realizzare attività tipiche del settore turistico e funzionali all’organizzazione di servizi per la valorizzazione del territorio e per la promozione di eventi.</w:t>
      </w:r>
    </w:p>
    <w:p w14:paraId="5C3CD198" w14:textId="77777777" w:rsidR="00E2349E" w:rsidRPr="00E2349E" w:rsidRDefault="29C084AA" w:rsidP="00E2349E">
      <w:pPr>
        <w:autoSpaceDE w:val="0"/>
        <w:autoSpaceDN w:val="0"/>
        <w:adjustRightInd w:val="0"/>
        <w:spacing w:before="0" w:after="0" w:line="240" w:lineRule="auto"/>
        <w:jc w:val="both"/>
        <w:rPr>
          <w:rFonts w:ascii="Times New Roman" w:hAnsi="Times New Roman"/>
          <w:color w:val="1A1A18"/>
          <w:sz w:val="24"/>
          <w:szCs w:val="24"/>
        </w:rPr>
      </w:pPr>
      <w:r w:rsidRPr="29C084AA">
        <w:rPr>
          <w:rFonts w:ascii="Times New Roman" w:eastAsia="Times New Roman" w:hAnsi="Times New Roman"/>
          <w:color w:val="1A1A18"/>
          <w:sz w:val="24"/>
          <w:szCs w:val="24"/>
        </w:rPr>
        <w:t>9. Applicare gli strumenti dei sistemi aziendali di controllo di qualità e analizzare i risultati.</w:t>
      </w:r>
    </w:p>
    <w:p w14:paraId="5C3CD199" w14:textId="77777777" w:rsidR="00CE2F11" w:rsidRPr="00E2349E" w:rsidRDefault="29C084AA" w:rsidP="00E2349E">
      <w:pPr>
        <w:autoSpaceDE w:val="0"/>
        <w:autoSpaceDN w:val="0"/>
        <w:adjustRightInd w:val="0"/>
        <w:spacing w:before="0" w:after="0" w:line="240" w:lineRule="auto"/>
        <w:jc w:val="both"/>
        <w:rPr>
          <w:rFonts w:ascii="Times New Roman" w:hAnsi="Times New Roman"/>
          <w:sz w:val="24"/>
          <w:szCs w:val="24"/>
        </w:rPr>
      </w:pPr>
      <w:r w:rsidRPr="29C084AA">
        <w:rPr>
          <w:rFonts w:ascii="Times New Roman" w:eastAsia="Times New Roman" w:hAnsi="Times New Roman"/>
          <w:color w:val="1A1A18"/>
          <w:sz w:val="24"/>
          <w:szCs w:val="24"/>
        </w:rPr>
        <w:t>10. Interagire col sistema informativo aziendale anche attraverso l’uso di strumenti informatici e telematici.</w:t>
      </w:r>
    </w:p>
    <w:p w14:paraId="5C3CD19A" w14:textId="77777777" w:rsidR="00E2349E" w:rsidRDefault="00E2349E">
      <w:pPr>
        <w:rPr>
          <w:rFonts w:ascii="Interstate-Regular" w:hAnsi="Interstate-Regular" w:cs="Interstate-Regular"/>
          <w:color w:val="BF3216"/>
          <w:sz w:val="32"/>
          <w:szCs w:val="32"/>
        </w:rPr>
      </w:pPr>
      <w:r>
        <w:rPr>
          <w:rFonts w:ascii="Interstate-Regular" w:hAnsi="Interstate-Regular" w:cs="Interstate-Regular"/>
          <w:color w:val="BF3216"/>
          <w:sz w:val="32"/>
          <w:szCs w:val="32"/>
        </w:rPr>
        <w:br w:type="page"/>
      </w:r>
    </w:p>
    <w:p w14:paraId="5C3CD19B" w14:textId="77777777" w:rsidR="005E1686" w:rsidRPr="00624129" w:rsidRDefault="005E1686" w:rsidP="00625C1C">
      <w:pPr>
        <w:pStyle w:val="Titolo1"/>
      </w:pPr>
      <w:bookmarkStart w:id="5" w:name="_Toc6346311"/>
      <w:r w:rsidRPr="00624129">
        <w:lastRenderedPageBreak/>
        <w:t>Indirizzo Servizi turistici</w:t>
      </w:r>
      <w:bookmarkEnd w:id="5"/>
    </w:p>
    <w:p w14:paraId="5C3CD19C" w14:textId="77777777" w:rsidR="00624129" w:rsidRPr="00CE2F11" w:rsidRDefault="00624129" w:rsidP="0058558F">
      <w:pPr>
        <w:autoSpaceDE w:val="0"/>
        <w:autoSpaceDN w:val="0"/>
        <w:adjustRightInd w:val="0"/>
        <w:spacing w:before="240" w:after="0" w:line="240" w:lineRule="auto"/>
        <w:jc w:val="both"/>
        <w:rPr>
          <w:rFonts w:ascii="Interstate-Regular" w:hAnsi="Interstate-Regular" w:cs="Interstate-Regular"/>
          <w:sz w:val="24"/>
          <w:szCs w:val="24"/>
        </w:rPr>
      </w:pPr>
    </w:p>
    <w:p w14:paraId="5C3CD19D" w14:textId="77777777" w:rsidR="005E1686" w:rsidRPr="00624129" w:rsidRDefault="005E1686" w:rsidP="00625C1C">
      <w:pPr>
        <w:pStyle w:val="Titolo1"/>
      </w:pPr>
      <w:bookmarkStart w:id="6" w:name="_Toc6346312"/>
      <w:r w:rsidRPr="00624129">
        <w:t>Indirizzo Servizi grafici</w:t>
      </w:r>
      <w:bookmarkEnd w:id="6"/>
    </w:p>
    <w:p w14:paraId="5C3CD19E" w14:textId="77777777" w:rsidR="00624129" w:rsidRPr="00CE2F11" w:rsidRDefault="00624129" w:rsidP="0058558F">
      <w:pPr>
        <w:autoSpaceDE w:val="0"/>
        <w:autoSpaceDN w:val="0"/>
        <w:adjustRightInd w:val="0"/>
        <w:spacing w:before="240" w:after="0" w:line="240" w:lineRule="auto"/>
        <w:jc w:val="both"/>
        <w:rPr>
          <w:rFonts w:ascii="Interstate-Regular" w:hAnsi="Interstate-Regular" w:cs="Interstate-Regular"/>
          <w:sz w:val="24"/>
          <w:szCs w:val="24"/>
        </w:rPr>
      </w:pPr>
    </w:p>
    <w:p w14:paraId="5C3CD19F" w14:textId="77777777" w:rsidR="00463DAE" w:rsidRPr="00335B14" w:rsidRDefault="00463DAE">
      <w:pPr>
        <w:rPr>
          <w:sz w:val="24"/>
        </w:rPr>
      </w:pPr>
      <w:r w:rsidRPr="00335B14">
        <w:br w:type="page"/>
      </w:r>
    </w:p>
    <w:p w14:paraId="5C3CD1A0" w14:textId="77777777" w:rsidR="00463DAE" w:rsidRPr="00042952" w:rsidRDefault="00463DAE" w:rsidP="00625C1C">
      <w:pPr>
        <w:pStyle w:val="Titolo1"/>
      </w:pPr>
      <w:bookmarkStart w:id="7" w:name="_Toc6346313"/>
      <w:r w:rsidRPr="00042952">
        <w:lastRenderedPageBreak/>
        <w:t>DATI RELATIVI AL CONSIGLIO DI CLASSE</w:t>
      </w:r>
      <w:bookmarkEnd w:id="7"/>
    </w:p>
    <w:p w14:paraId="5C3CD1A1" w14:textId="77777777" w:rsidR="00463DAE" w:rsidRPr="00335B14" w:rsidRDefault="00463DAE">
      <w:pPr>
        <w:pStyle w:val="Corpotesto"/>
        <w:spacing w:before="3" w:after="1"/>
        <w:rPr>
          <w:b/>
        </w:rPr>
      </w:pPr>
    </w:p>
    <w:tbl>
      <w:tblPr>
        <w:tblW w:w="89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508"/>
        <w:gridCol w:w="3434"/>
        <w:gridCol w:w="2990"/>
      </w:tblGrid>
      <w:tr w:rsidR="00463DAE" w:rsidRPr="005A4578" w14:paraId="5C3CD1A5" w14:textId="77777777" w:rsidTr="005A4578">
        <w:trPr>
          <w:trHeight w:hRule="exact" w:val="1043"/>
          <w:jc w:val="center"/>
        </w:trPr>
        <w:tc>
          <w:tcPr>
            <w:tcW w:w="2508" w:type="dxa"/>
            <w:shd w:val="clear" w:color="auto" w:fill="auto"/>
          </w:tcPr>
          <w:p w14:paraId="5C3CD1A2" w14:textId="77777777" w:rsidR="00463DAE" w:rsidRPr="005A4578" w:rsidRDefault="29C084AA" w:rsidP="005A4578">
            <w:pPr>
              <w:pStyle w:val="TableParagraph"/>
              <w:spacing w:after="0" w:line="240" w:lineRule="auto"/>
              <w:rPr>
                <w:rFonts w:ascii="Times New Roman" w:hAnsi="Times New Roman"/>
                <w:b/>
                <w:i/>
                <w:sz w:val="24"/>
                <w:szCs w:val="24"/>
              </w:rPr>
            </w:pPr>
            <w:r w:rsidRPr="005A4578">
              <w:rPr>
                <w:rFonts w:ascii="Times New Roman" w:eastAsia="Times New Roman" w:hAnsi="Times New Roman"/>
                <w:b/>
                <w:bCs/>
                <w:i/>
                <w:iCs/>
                <w:sz w:val="24"/>
                <w:szCs w:val="24"/>
              </w:rPr>
              <w:t>Materia</w:t>
            </w:r>
          </w:p>
        </w:tc>
        <w:tc>
          <w:tcPr>
            <w:tcW w:w="3434" w:type="dxa"/>
            <w:shd w:val="clear" w:color="auto" w:fill="auto"/>
          </w:tcPr>
          <w:p w14:paraId="5C3CD1A3" w14:textId="77777777" w:rsidR="00463DAE" w:rsidRPr="005A4578" w:rsidRDefault="29C084AA" w:rsidP="005A4578">
            <w:pPr>
              <w:pStyle w:val="TableParagraph"/>
              <w:spacing w:after="0" w:line="240" w:lineRule="auto"/>
              <w:ind w:left="-1" w:right="33"/>
              <w:rPr>
                <w:rFonts w:ascii="Times New Roman" w:hAnsi="Times New Roman"/>
                <w:b/>
                <w:i/>
                <w:sz w:val="24"/>
                <w:szCs w:val="24"/>
              </w:rPr>
            </w:pPr>
            <w:r w:rsidRPr="005A4578">
              <w:rPr>
                <w:rFonts w:ascii="Times New Roman" w:eastAsia="Times New Roman" w:hAnsi="Times New Roman"/>
                <w:b/>
                <w:bCs/>
                <w:i/>
                <w:iCs/>
                <w:sz w:val="24"/>
                <w:szCs w:val="24"/>
              </w:rPr>
              <w:t>Docente</w:t>
            </w:r>
          </w:p>
        </w:tc>
        <w:tc>
          <w:tcPr>
            <w:tcW w:w="2990" w:type="dxa"/>
            <w:shd w:val="clear" w:color="auto" w:fill="auto"/>
          </w:tcPr>
          <w:p w14:paraId="5C3CD1A4" w14:textId="77777777" w:rsidR="00463DAE" w:rsidRPr="005A4578" w:rsidRDefault="29C084AA" w:rsidP="005A4578">
            <w:pPr>
              <w:pStyle w:val="TableParagraph"/>
              <w:spacing w:before="113" w:after="0" w:line="240" w:lineRule="auto"/>
              <w:ind w:right="88"/>
              <w:jc w:val="both"/>
              <w:rPr>
                <w:rFonts w:ascii="Times New Roman" w:hAnsi="Times New Roman"/>
                <w:b/>
                <w:i/>
                <w:sz w:val="24"/>
                <w:szCs w:val="24"/>
              </w:rPr>
            </w:pPr>
            <w:r w:rsidRPr="005A4578">
              <w:rPr>
                <w:rFonts w:ascii="Times New Roman" w:eastAsia="Times New Roman" w:hAnsi="Times New Roman"/>
                <w:b/>
                <w:bCs/>
                <w:i/>
                <w:iCs/>
                <w:sz w:val="24"/>
                <w:szCs w:val="24"/>
              </w:rPr>
              <w:t>Continuità didattica nel secondo biennio e quinto anno</w:t>
            </w:r>
            <w:r w:rsidR="00110E0F" w:rsidRPr="005A4578">
              <w:rPr>
                <w:rFonts w:ascii="Times New Roman" w:eastAsia="Times New Roman" w:hAnsi="Times New Roman"/>
                <w:b/>
                <w:bCs/>
                <w:i/>
                <w:iCs/>
                <w:sz w:val="24"/>
                <w:szCs w:val="24"/>
              </w:rPr>
              <w:t xml:space="preserve"> (Si/</w:t>
            </w:r>
            <w:r w:rsidR="00B24069" w:rsidRPr="005A4578">
              <w:rPr>
                <w:rFonts w:ascii="Times New Roman" w:eastAsia="Times New Roman" w:hAnsi="Times New Roman"/>
                <w:b/>
                <w:bCs/>
                <w:i/>
                <w:iCs/>
                <w:sz w:val="24"/>
                <w:szCs w:val="24"/>
              </w:rPr>
              <w:t>No</w:t>
            </w:r>
            <w:r w:rsidR="00A71AFD" w:rsidRPr="005A4578">
              <w:rPr>
                <w:rFonts w:ascii="Times New Roman" w:eastAsia="Times New Roman" w:hAnsi="Times New Roman"/>
                <w:b/>
                <w:bCs/>
                <w:i/>
                <w:iCs/>
                <w:sz w:val="24"/>
                <w:szCs w:val="24"/>
              </w:rPr>
              <w:t>)</w:t>
            </w:r>
          </w:p>
        </w:tc>
      </w:tr>
      <w:tr w:rsidR="00A62618" w:rsidRPr="005A4578" w14:paraId="5C3CD1A9" w14:textId="77777777" w:rsidTr="005A4578">
        <w:trPr>
          <w:trHeight w:val="399"/>
          <w:jc w:val="center"/>
        </w:trPr>
        <w:tc>
          <w:tcPr>
            <w:tcW w:w="2508" w:type="dxa"/>
            <w:shd w:val="clear" w:color="auto" w:fill="auto"/>
          </w:tcPr>
          <w:p w14:paraId="5C3CD1A6" w14:textId="77777777" w:rsidR="00A62618" w:rsidRPr="005A4578" w:rsidRDefault="29C084AA" w:rsidP="005A4578">
            <w:pPr>
              <w:pStyle w:val="TableParagraph"/>
              <w:spacing w:before="105" w:after="0" w:line="240" w:lineRule="auto"/>
              <w:ind w:left="22"/>
              <w:rPr>
                <w:rFonts w:ascii="Times New Roman" w:hAnsi="Times New Roman"/>
                <w:sz w:val="24"/>
                <w:szCs w:val="24"/>
              </w:rPr>
            </w:pPr>
            <w:r w:rsidRPr="005A4578">
              <w:rPr>
                <w:rFonts w:ascii="Times New Roman" w:eastAsia="Times New Roman" w:hAnsi="Times New Roman"/>
                <w:sz w:val="24"/>
                <w:szCs w:val="24"/>
              </w:rPr>
              <w:t>Italiano e Storia</w:t>
            </w:r>
          </w:p>
        </w:tc>
        <w:tc>
          <w:tcPr>
            <w:tcW w:w="3434" w:type="dxa"/>
            <w:shd w:val="clear" w:color="auto" w:fill="auto"/>
          </w:tcPr>
          <w:p w14:paraId="5C3CD1A7" w14:textId="77777777" w:rsidR="00A62618" w:rsidRPr="005A4578" w:rsidRDefault="00A62618" w:rsidP="005A4578">
            <w:pPr>
              <w:pStyle w:val="TableParagraph"/>
              <w:spacing w:before="12" w:after="0" w:line="240" w:lineRule="auto"/>
              <w:ind w:left="392" w:right="389"/>
              <w:rPr>
                <w:rFonts w:ascii="Times New Roman" w:hAnsi="Times New Roman"/>
                <w:sz w:val="24"/>
                <w:szCs w:val="24"/>
              </w:rPr>
            </w:pPr>
          </w:p>
        </w:tc>
        <w:tc>
          <w:tcPr>
            <w:tcW w:w="2990" w:type="dxa"/>
            <w:shd w:val="clear" w:color="auto" w:fill="auto"/>
          </w:tcPr>
          <w:p w14:paraId="5C3CD1A8" w14:textId="77777777" w:rsidR="00A62618" w:rsidRPr="005A4578" w:rsidRDefault="00A62618" w:rsidP="005A4578">
            <w:pPr>
              <w:pStyle w:val="TableParagraph"/>
              <w:spacing w:before="12" w:after="0" w:line="240" w:lineRule="auto"/>
              <w:ind w:left="119" w:right="116"/>
              <w:rPr>
                <w:rFonts w:ascii="Times New Roman" w:hAnsi="Times New Roman"/>
                <w:sz w:val="24"/>
                <w:szCs w:val="24"/>
              </w:rPr>
            </w:pPr>
          </w:p>
        </w:tc>
      </w:tr>
      <w:tr w:rsidR="00C07E1B" w:rsidRPr="005A4578" w14:paraId="5C3CD1AD" w14:textId="77777777" w:rsidTr="005A4578">
        <w:trPr>
          <w:trHeight w:val="419"/>
          <w:jc w:val="center"/>
        </w:trPr>
        <w:tc>
          <w:tcPr>
            <w:tcW w:w="2508" w:type="dxa"/>
            <w:shd w:val="clear" w:color="auto" w:fill="auto"/>
          </w:tcPr>
          <w:p w14:paraId="5C3CD1AA" w14:textId="77777777" w:rsidR="00C07E1B" w:rsidRPr="005A4578" w:rsidRDefault="29C084AA" w:rsidP="005A4578">
            <w:pPr>
              <w:pStyle w:val="TableParagraph"/>
              <w:spacing w:before="122" w:after="0" w:line="240" w:lineRule="auto"/>
              <w:ind w:left="22"/>
              <w:rPr>
                <w:rFonts w:ascii="Times New Roman" w:hAnsi="Times New Roman"/>
                <w:sz w:val="24"/>
                <w:szCs w:val="24"/>
              </w:rPr>
            </w:pPr>
            <w:r w:rsidRPr="005A4578">
              <w:rPr>
                <w:rFonts w:ascii="Times New Roman" w:eastAsia="Times New Roman" w:hAnsi="Times New Roman"/>
                <w:sz w:val="24"/>
                <w:szCs w:val="24"/>
              </w:rPr>
              <w:t>Lingua Inglese</w:t>
            </w:r>
          </w:p>
        </w:tc>
        <w:tc>
          <w:tcPr>
            <w:tcW w:w="3434" w:type="dxa"/>
            <w:shd w:val="clear" w:color="auto" w:fill="auto"/>
          </w:tcPr>
          <w:p w14:paraId="5C3CD1AB" w14:textId="77777777" w:rsidR="00C07E1B" w:rsidRPr="005A4578" w:rsidRDefault="00C07E1B" w:rsidP="005A4578">
            <w:pPr>
              <w:pStyle w:val="TableParagraph"/>
              <w:spacing w:after="0" w:line="274" w:lineRule="exact"/>
              <w:ind w:left="392" w:right="389"/>
              <w:rPr>
                <w:rFonts w:ascii="Times New Roman" w:hAnsi="Times New Roman"/>
                <w:sz w:val="24"/>
                <w:szCs w:val="24"/>
              </w:rPr>
            </w:pPr>
          </w:p>
        </w:tc>
        <w:tc>
          <w:tcPr>
            <w:tcW w:w="2990" w:type="dxa"/>
            <w:shd w:val="clear" w:color="auto" w:fill="auto"/>
          </w:tcPr>
          <w:p w14:paraId="5C3CD1AC" w14:textId="77777777" w:rsidR="00C07E1B" w:rsidRPr="005A4578" w:rsidRDefault="00C07E1B" w:rsidP="005A4578">
            <w:pPr>
              <w:pStyle w:val="TableParagraph"/>
              <w:spacing w:after="0" w:line="274" w:lineRule="exact"/>
              <w:ind w:left="119" w:right="116"/>
              <w:rPr>
                <w:rFonts w:ascii="Times New Roman" w:hAnsi="Times New Roman"/>
                <w:sz w:val="24"/>
                <w:szCs w:val="24"/>
              </w:rPr>
            </w:pPr>
          </w:p>
        </w:tc>
      </w:tr>
      <w:tr w:rsidR="00C07E1B" w:rsidRPr="005A4578" w14:paraId="5C3CD1B1" w14:textId="77777777" w:rsidTr="005A4578">
        <w:trPr>
          <w:trHeight w:val="411"/>
          <w:jc w:val="center"/>
        </w:trPr>
        <w:tc>
          <w:tcPr>
            <w:tcW w:w="2508" w:type="dxa"/>
            <w:shd w:val="clear" w:color="auto" w:fill="auto"/>
          </w:tcPr>
          <w:p w14:paraId="5C3CD1AE" w14:textId="77777777" w:rsidR="00C07E1B" w:rsidRPr="005A4578" w:rsidRDefault="29C084AA" w:rsidP="005A4578">
            <w:pPr>
              <w:pStyle w:val="TableParagraph"/>
              <w:spacing w:after="0" w:line="240" w:lineRule="auto"/>
              <w:ind w:left="22"/>
              <w:rPr>
                <w:rFonts w:ascii="Times New Roman" w:hAnsi="Times New Roman"/>
                <w:sz w:val="24"/>
                <w:szCs w:val="24"/>
              </w:rPr>
            </w:pPr>
            <w:r w:rsidRPr="005A4578">
              <w:rPr>
                <w:rFonts w:ascii="Times New Roman" w:eastAsia="Times New Roman" w:hAnsi="Times New Roman"/>
                <w:sz w:val="24"/>
                <w:szCs w:val="24"/>
              </w:rPr>
              <w:t>Seconda Lingua Francese</w:t>
            </w:r>
          </w:p>
        </w:tc>
        <w:tc>
          <w:tcPr>
            <w:tcW w:w="3434" w:type="dxa"/>
            <w:shd w:val="clear" w:color="auto" w:fill="auto"/>
          </w:tcPr>
          <w:p w14:paraId="5C3CD1AF" w14:textId="77777777" w:rsidR="00C07E1B" w:rsidRPr="005A4578" w:rsidRDefault="00C07E1B" w:rsidP="005A4578">
            <w:pPr>
              <w:pStyle w:val="TableParagraph"/>
              <w:spacing w:after="0" w:line="274" w:lineRule="exact"/>
              <w:ind w:left="392" w:right="389"/>
              <w:rPr>
                <w:rFonts w:ascii="Times New Roman" w:hAnsi="Times New Roman"/>
                <w:sz w:val="24"/>
                <w:szCs w:val="24"/>
              </w:rPr>
            </w:pPr>
          </w:p>
        </w:tc>
        <w:tc>
          <w:tcPr>
            <w:tcW w:w="2990" w:type="dxa"/>
            <w:shd w:val="clear" w:color="auto" w:fill="auto"/>
          </w:tcPr>
          <w:p w14:paraId="5C3CD1B0" w14:textId="77777777" w:rsidR="00C07E1B" w:rsidRPr="005A4578" w:rsidRDefault="00C07E1B" w:rsidP="005A4578">
            <w:pPr>
              <w:pStyle w:val="TableParagraph"/>
              <w:spacing w:after="0" w:line="272" w:lineRule="exact"/>
              <w:ind w:left="119" w:right="116"/>
              <w:rPr>
                <w:rFonts w:ascii="Times New Roman" w:hAnsi="Times New Roman"/>
                <w:sz w:val="24"/>
                <w:szCs w:val="24"/>
              </w:rPr>
            </w:pPr>
          </w:p>
        </w:tc>
      </w:tr>
      <w:tr w:rsidR="00C07E1B" w:rsidRPr="005A4578" w14:paraId="5C3CD1B5" w14:textId="77777777" w:rsidTr="005A4578">
        <w:trPr>
          <w:trHeight w:val="416"/>
          <w:jc w:val="center"/>
        </w:trPr>
        <w:tc>
          <w:tcPr>
            <w:tcW w:w="2508" w:type="dxa"/>
            <w:shd w:val="clear" w:color="auto" w:fill="auto"/>
          </w:tcPr>
          <w:p w14:paraId="5C3CD1B2" w14:textId="77777777" w:rsidR="00C07E1B" w:rsidRPr="005A4578" w:rsidRDefault="29C084AA" w:rsidP="005A4578">
            <w:pPr>
              <w:pStyle w:val="TableParagraph"/>
              <w:spacing w:after="0" w:line="240" w:lineRule="auto"/>
              <w:ind w:left="22"/>
              <w:rPr>
                <w:rFonts w:ascii="Times New Roman" w:hAnsi="Times New Roman"/>
                <w:sz w:val="24"/>
                <w:szCs w:val="24"/>
              </w:rPr>
            </w:pPr>
            <w:r w:rsidRPr="005A4578">
              <w:rPr>
                <w:rFonts w:ascii="Times New Roman" w:eastAsia="Times New Roman" w:hAnsi="Times New Roman"/>
                <w:sz w:val="24"/>
                <w:szCs w:val="24"/>
              </w:rPr>
              <w:t>Seconda Lingua Spagnolo</w:t>
            </w:r>
          </w:p>
        </w:tc>
        <w:tc>
          <w:tcPr>
            <w:tcW w:w="3434" w:type="dxa"/>
            <w:shd w:val="clear" w:color="auto" w:fill="auto"/>
          </w:tcPr>
          <w:p w14:paraId="5C3CD1B3" w14:textId="77777777" w:rsidR="00C07E1B" w:rsidRPr="005A4578" w:rsidRDefault="00C07E1B" w:rsidP="005A4578">
            <w:pPr>
              <w:pStyle w:val="TableParagraph"/>
              <w:spacing w:after="0" w:line="272" w:lineRule="exact"/>
              <w:ind w:left="389" w:right="389"/>
              <w:rPr>
                <w:rFonts w:ascii="Times New Roman" w:hAnsi="Times New Roman"/>
                <w:sz w:val="24"/>
                <w:szCs w:val="24"/>
              </w:rPr>
            </w:pPr>
          </w:p>
        </w:tc>
        <w:tc>
          <w:tcPr>
            <w:tcW w:w="2990" w:type="dxa"/>
            <w:shd w:val="clear" w:color="auto" w:fill="auto"/>
          </w:tcPr>
          <w:p w14:paraId="5C3CD1B4" w14:textId="77777777" w:rsidR="00C07E1B" w:rsidRPr="005A4578" w:rsidRDefault="00C07E1B" w:rsidP="005A4578">
            <w:pPr>
              <w:pStyle w:val="TableParagraph"/>
              <w:spacing w:after="0" w:line="272" w:lineRule="exact"/>
              <w:ind w:left="119" w:right="116"/>
              <w:rPr>
                <w:rFonts w:ascii="Times New Roman" w:hAnsi="Times New Roman"/>
                <w:sz w:val="24"/>
                <w:szCs w:val="24"/>
              </w:rPr>
            </w:pPr>
          </w:p>
        </w:tc>
      </w:tr>
      <w:tr w:rsidR="00C07E1B" w:rsidRPr="005A4578" w14:paraId="5C3CD1B9" w14:textId="77777777" w:rsidTr="005A4578">
        <w:trPr>
          <w:trHeight w:val="409"/>
          <w:jc w:val="center"/>
        </w:trPr>
        <w:tc>
          <w:tcPr>
            <w:tcW w:w="2508" w:type="dxa"/>
            <w:shd w:val="clear" w:color="auto" w:fill="auto"/>
          </w:tcPr>
          <w:p w14:paraId="5C3CD1B6" w14:textId="77777777" w:rsidR="00C07E1B" w:rsidRPr="005A4578" w:rsidRDefault="29C084AA" w:rsidP="005A4578">
            <w:pPr>
              <w:pStyle w:val="TableParagraph"/>
              <w:spacing w:before="101" w:after="0" w:line="240" w:lineRule="auto"/>
              <w:ind w:left="22"/>
              <w:rPr>
                <w:rFonts w:ascii="Times New Roman" w:hAnsi="Times New Roman"/>
                <w:sz w:val="24"/>
                <w:szCs w:val="24"/>
              </w:rPr>
            </w:pPr>
            <w:r w:rsidRPr="005A4578">
              <w:rPr>
                <w:rFonts w:ascii="Times New Roman" w:eastAsia="Times New Roman" w:hAnsi="Times New Roman"/>
                <w:sz w:val="24"/>
                <w:szCs w:val="24"/>
              </w:rPr>
              <w:t>Matematica</w:t>
            </w:r>
          </w:p>
        </w:tc>
        <w:tc>
          <w:tcPr>
            <w:tcW w:w="3434" w:type="dxa"/>
            <w:shd w:val="clear" w:color="auto" w:fill="auto"/>
          </w:tcPr>
          <w:p w14:paraId="5C3CD1B7" w14:textId="77777777" w:rsidR="00C07E1B" w:rsidRPr="005A4578" w:rsidRDefault="00C07E1B" w:rsidP="005A4578">
            <w:pPr>
              <w:pStyle w:val="TableParagraph"/>
              <w:spacing w:after="0" w:line="272" w:lineRule="exact"/>
              <w:ind w:left="394" w:right="389"/>
              <w:rPr>
                <w:rFonts w:ascii="Times New Roman" w:hAnsi="Times New Roman"/>
                <w:sz w:val="24"/>
                <w:szCs w:val="24"/>
              </w:rPr>
            </w:pPr>
          </w:p>
        </w:tc>
        <w:tc>
          <w:tcPr>
            <w:tcW w:w="2990" w:type="dxa"/>
            <w:shd w:val="clear" w:color="auto" w:fill="auto"/>
          </w:tcPr>
          <w:p w14:paraId="5C3CD1B8" w14:textId="77777777" w:rsidR="00C07E1B" w:rsidRPr="005A4578" w:rsidRDefault="00C07E1B" w:rsidP="005A4578">
            <w:pPr>
              <w:pStyle w:val="TableParagraph"/>
              <w:spacing w:after="0" w:line="272" w:lineRule="exact"/>
              <w:ind w:left="119" w:right="121"/>
              <w:rPr>
                <w:rFonts w:ascii="Times New Roman" w:hAnsi="Times New Roman"/>
                <w:sz w:val="24"/>
                <w:szCs w:val="24"/>
              </w:rPr>
            </w:pPr>
          </w:p>
        </w:tc>
      </w:tr>
      <w:tr w:rsidR="00C07E1B" w:rsidRPr="005A4578" w14:paraId="5C3CD1BD" w14:textId="77777777" w:rsidTr="005A4578">
        <w:trPr>
          <w:trHeight w:val="415"/>
          <w:jc w:val="center"/>
        </w:trPr>
        <w:tc>
          <w:tcPr>
            <w:tcW w:w="2508" w:type="dxa"/>
            <w:shd w:val="clear" w:color="auto" w:fill="auto"/>
          </w:tcPr>
          <w:p w14:paraId="5C3CD1BA" w14:textId="77777777" w:rsidR="00C07E1B" w:rsidRPr="005A4578" w:rsidRDefault="29C084AA" w:rsidP="005A4578">
            <w:pPr>
              <w:pStyle w:val="TableParagraph"/>
              <w:spacing w:before="103" w:after="0" w:line="240" w:lineRule="auto"/>
              <w:ind w:left="22"/>
              <w:rPr>
                <w:rFonts w:ascii="Times New Roman" w:hAnsi="Times New Roman"/>
                <w:sz w:val="24"/>
                <w:szCs w:val="24"/>
              </w:rPr>
            </w:pPr>
            <w:r w:rsidRPr="005A4578">
              <w:rPr>
                <w:rFonts w:ascii="Times New Roman" w:eastAsia="Times New Roman" w:hAnsi="Times New Roman"/>
                <w:sz w:val="24"/>
                <w:szCs w:val="24"/>
              </w:rPr>
              <w:t>Diritto e Tecnica Amministrativa</w:t>
            </w:r>
          </w:p>
        </w:tc>
        <w:tc>
          <w:tcPr>
            <w:tcW w:w="3434" w:type="dxa"/>
            <w:shd w:val="clear" w:color="auto" w:fill="auto"/>
          </w:tcPr>
          <w:p w14:paraId="5C3CD1BB" w14:textId="77777777" w:rsidR="00C07E1B" w:rsidRPr="005A4578" w:rsidRDefault="00C07E1B" w:rsidP="005A4578">
            <w:pPr>
              <w:pStyle w:val="TableParagraph"/>
              <w:spacing w:after="0" w:line="274" w:lineRule="exact"/>
              <w:ind w:left="392" w:right="389"/>
              <w:rPr>
                <w:rFonts w:ascii="Times New Roman" w:hAnsi="Times New Roman"/>
                <w:sz w:val="24"/>
                <w:szCs w:val="24"/>
              </w:rPr>
            </w:pPr>
          </w:p>
        </w:tc>
        <w:tc>
          <w:tcPr>
            <w:tcW w:w="2990" w:type="dxa"/>
            <w:shd w:val="clear" w:color="auto" w:fill="auto"/>
          </w:tcPr>
          <w:p w14:paraId="5C3CD1BC" w14:textId="77777777" w:rsidR="00C07E1B" w:rsidRPr="005A4578" w:rsidRDefault="00C07E1B" w:rsidP="005A4578">
            <w:pPr>
              <w:pStyle w:val="TableParagraph"/>
              <w:spacing w:after="0" w:line="274" w:lineRule="exact"/>
              <w:ind w:left="119" w:right="119"/>
              <w:rPr>
                <w:rFonts w:ascii="Times New Roman" w:hAnsi="Times New Roman"/>
                <w:sz w:val="24"/>
                <w:szCs w:val="24"/>
              </w:rPr>
            </w:pPr>
          </w:p>
        </w:tc>
      </w:tr>
      <w:tr w:rsidR="00C07E1B" w:rsidRPr="005A4578" w14:paraId="5C3CD1C1" w14:textId="77777777" w:rsidTr="005A4578">
        <w:trPr>
          <w:trHeight w:val="420"/>
          <w:jc w:val="center"/>
        </w:trPr>
        <w:tc>
          <w:tcPr>
            <w:tcW w:w="2508" w:type="dxa"/>
            <w:shd w:val="clear" w:color="auto" w:fill="auto"/>
          </w:tcPr>
          <w:p w14:paraId="5C3CD1BE" w14:textId="77777777" w:rsidR="00C07E1B" w:rsidRPr="005A4578" w:rsidRDefault="00C07E1B" w:rsidP="005A4578">
            <w:pPr>
              <w:pStyle w:val="TableParagraph"/>
              <w:spacing w:before="79" w:after="0" w:line="240" w:lineRule="auto"/>
              <w:ind w:left="22"/>
              <w:rPr>
                <w:rFonts w:ascii="Times New Roman" w:hAnsi="Times New Roman"/>
                <w:sz w:val="24"/>
                <w:szCs w:val="24"/>
              </w:rPr>
            </w:pPr>
          </w:p>
        </w:tc>
        <w:tc>
          <w:tcPr>
            <w:tcW w:w="3434" w:type="dxa"/>
            <w:shd w:val="clear" w:color="auto" w:fill="auto"/>
          </w:tcPr>
          <w:p w14:paraId="5C3CD1BF" w14:textId="77777777" w:rsidR="00C07E1B" w:rsidRPr="005A4578" w:rsidRDefault="00C07E1B" w:rsidP="005A4578">
            <w:pPr>
              <w:pStyle w:val="TableParagraph"/>
              <w:spacing w:before="132" w:after="0" w:line="240" w:lineRule="auto"/>
              <w:ind w:left="389" w:right="389"/>
              <w:rPr>
                <w:rFonts w:ascii="Times New Roman" w:hAnsi="Times New Roman"/>
                <w:sz w:val="24"/>
                <w:szCs w:val="24"/>
              </w:rPr>
            </w:pPr>
          </w:p>
        </w:tc>
        <w:tc>
          <w:tcPr>
            <w:tcW w:w="2990" w:type="dxa"/>
            <w:shd w:val="clear" w:color="auto" w:fill="auto"/>
          </w:tcPr>
          <w:p w14:paraId="5C3CD1C0" w14:textId="77777777" w:rsidR="00C07E1B" w:rsidRPr="005A4578" w:rsidRDefault="00C07E1B" w:rsidP="005A4578">
            <w:pPr>
              <w:pStyle w:val="TableParagraph"/>
              <w:spacing w:before="132" w:after="0" w:line="240" w:lineRule="auto"/>
              <w:ind w:left="119" w:right="116"/>
              <w:rPr>
                <w:rFonts w:ascii="Times New Roman" w:hAnsi="Times New Roman"/>
                <w:sz w:val="24"/>
                <w:szCs w:val="24"/>
              </w:rPr>
            </w:pPr>
          </w:p>
        </w:tc>
      </w:tr>
      <w:tr w:rsidR="00C07E1B" w:rsidRPr="005A4578" w14:paraId="5C3CD1C5" w14:textId="77777777" w:rsidTr="005A4578">
        <w:trPr>
          <w:trHeight w:val="401"/>
          <w:jc w:val="center"/>
        </w:trPr>
        <w:tc>
          <w:tcPr>
            <w:tcW w:w="2508" w:type="dxa"/>
            <w:shd w:val="clear" w:color="auto" w:fill="auto"/>
          </w:tcPr>
          <w:p w14:paraId="5C3CD1C2" w14:textId="77777777" w:rsidR="00C07E1B" w:rsidRPr="005A4578" w:rsidRDefault="29C084AA" w:rsidP="005A4578">
            <w:pPr>
              <w:pStyle w:val="TableParagraph"/>
              <w:spacing w:before="79" w:after="0" w:line="240" w:lineRule="auto"/>
              <w:ind w:left="22"/>
              <w:rPr>
                <w:rFonts w:ascii="Times New Roman" w:hAnsi="Times New Roman"/>
                <w:sz w:val="24"/>
                <w:szCs w:val="24"/>
              </w:rPr>
            </w:pPr>
            <w:r w:rsidRPr="005A4578">
              <w:rPr>
                <w:rFonts w:ascii="Times New Roman" w:eastAsia="Times New Roman" w:hAnsi="Times New Roman"/>
                <w:sz w:val="24"/>
                <w:szCs w:val="24"/>
              </w:rPr>
              <w:t>Laboratorio</w:t>
            </w:r>
            <w:proofErr w:type="gramStart"/>
            <w:r w:rsidR="002D7765" w:rsidRPr="005A4578">
              <w:rPr>
                <w:rFonts w:ascii="Times New Roman" w:eastAsia="Times New Roman" w:hAnsi="Times New Roman"/>
                <w:sz w:val="24"/>
                <w:szCs w:val="24"/>
              </w:rPr>
              <w:t xml:space="preserve"> ….</w:t>
            </w:r>
            <w:proofErr w:type="gramEnd"/>
          </w:p>
        </w:tc>
        <w:tc>
          <w:tcPr>
            <w:tcW w:w="3434" w:type="dxa"/>
            <w:shd w:val="clear" w:color="auto" w:fill="auto"/>
          </w:tcPr>
          <w:p w14:paraId="5C3CD1C3" w14:textId="77777777" w:rsidR="00C07E1B" w:rsidRPr="005A4578" w:rsidRDefault="00C07E1B" w:rsidP="005A4578">
            <w:pPr>
              <w:pStyle w:val="TableParagraph"/>
              <w:spacing w:after="0" w:line="272" w:lineRule="exact"/>
              <w:ind w:left="391" w:right="389"/>
              <w:rPr>
                <w:rFonts w:ascii="Times New Roman" w:hAnsi="Times New Roman"/>
                <w:sz w:val="24"/>
                <w:szCs w:val="24"/>
              </w:rPr>
            </w:pPr>
          </w:p>
        </w:tc>
        <w:tc>
          <w:tcPr>
            <w:tcW w:w="2990" w:type="dxa"/>
            <w:shd w:val="clear" w:color="auto" w:fill="auto"/>
          </w:tcPr>
          <w:p w14:paraId="5C3CD1C4" w14:textId="77777777" w:rsidR="00C07E1B" w:rsidRPr="005A4578" w:rsidRDefault="00C07E1B" w:rsidP="005A4578">
            <w:pPr>
              <w:pStyle w:val="TableParagraph"/>
              <w:spacing w:after="0" w:line="272" w:lineRule="exact"/>
              <w:ind w:left="119" w:right="119"/>
              <w:rPr>
                <w:rFonts w:ascii="Times New Roman" w:hAnsi="Times New Roman"/>
                <w:sz w:val="24"/>
                <w:szCs w:val="24"/>
              </w:rPr>
            </w:pPr>
          </w:p>
        </w:tc>
      </w:tr>
      <w:tr w:rsidR="00C07E1B" w:rsidRPr="005A4578" w14:paraId="5C3CD1C9" w14:textId="77777777" w:rsidTr="005A4578">
        <w:trPr>
          <w:trHeight w:val="395"/>
          <w:jc w:val="center"/>
        </w:trPr>
        <w:tc>
          <w:tcPr>
            <w:tcW w:w="2508" w:type="dxa"/>
            <w:shd w:val="clear" w:color="auto" w:fill="auto"/>
          </w:tcPr>
          <w:p w14:paraId="5C3CD1C6" w14:textId="77777777" w:rsidR="00C07E1B" w:rsidRPr="005A4578" w:rsidRDefault="002D7765" w:rsidP="005A4578">
            <w:pPr>
              <w:pStyle w:val="TableParagraph"/>
              <w:spacing w:before="79" w:after="0" w:line="240" w:lineRule="auto"/>
              <w:ind w:left="22"/>
              <w:rPr>
                <w:rFonts w:ascii="Times New Roman" w:hAnsi="Times New Roman"/>
                <w:sz w:val="24"/>
                <w:szCs w:val="24"/>
              </w:rPr>
            </w:pPr>
            <w:r w:rsidRPr="005A4578">
              <w:rPr>
                <w:rFonts w:ascii="Times New Roman" w:eastAsia="Times New Roman" w:hAnsi="Times New Roman"/>
                <w:sz w:val="24"/>
                <w:szCs w:val="24"/>
              </w:rPr>
              <w:t>Laboratorio</w:t>
            </w:r>
            <w:r w:rsidR="00110E0F" w:rsidRPr="005A4578">
              <w:rPr>
                <w:rFonts w:ascii="Times New Roman" w:eastAsia="Times New Roman" w:hAnsi="Times New Roman"/>
                <w:sz w:val="24"/>
                <w:szCs w:val="24"/>
              </w:rPr>
              <w:t xml:space="preserve"> …</w:t>
            </w:r>
          </w:p>
        </w:tc>
        <w:tc>
          <w:tcPr>
            <w:tcW w:w="3434" w:type="dxa"/>
            <w:shd w:val="clear" w:color="auto" w:fill="auto"/>
          </w:tcPr>
          <w:p w14:paraId="5C3CD1C7" w14:textId="77777777" w:rsidR="00C07E1B" w:rsidRPr="005A4578" w:rsidRDefault="00C07E1B" w:rsidP="005A4578">
            <w:pPr>
              <w:pStyle w:val="TableParagraph"/>
              <w:spacing w:before="135" w:after="0" w:line="240" w:lineRule="auto"/>
              <w:ind w:left="389" w:right="389"/>
              <w:rPr>
                <w:rFonts w:ascii="Times New Roman" w:hAnsi="Times New Roman"/>
                <w:sz w:val="24"/>
                <w:szCs w:val="24"/>
              </w:rPr>
            </w:pPr>
          </w:p>
        </w:tc>
        <w:tc>
          <w:tcPr>
            <w:tcW w:w="2990" w:type="dxa"/>
            <w:shd w:val="clear" w:color="auto" w:fill="auto"/>
          </w:tcPr>
          <w:p w14:paraId="5C3CD1C8" w14:textId="77777777" w:rsidR="00C07E1B" w:rsidRPr="005A4578" w:rsidRDefault="00C07E1B" w:rsidP="005A4578">
            <w:pPr>
              <w:pStyle w:val="TableParagraph"/>
              <w:spacing w:before="135" w:after="0" w:line="240" w:lineRule="auto"/>
              <w:ind w:left="119" w:right="119"/>
              <w:rPr>
                <w:rFonts w:ascii="Times New Roman" w:hAnsi="Times New Roman"/>
                <w:sz w:val="24"/>
                <w:szCs w:val="24"/>
              </w:rPr>
            </w:pPr>
          </w:p>
        </w:tc>
      </w:tr>
      <w:tr w:rsidR="00C07E1B" w:rsidRPr="005A4578" w14:paraId="5C3CD1CD" w14:textId="77777777" w:rsidTr="005A4578">
        <w:trPr>
          <w:trHeight w:val="439"/>
          <w:jc w:val="center"/>
        </w:trPr>
        <w:tc>
          <w:tcPr>
            <w:tcW w:w="2508" w:type="dxa"/>
            <w:shd w:val="clear" w:color="auto" w:fill="auto"/>
          </w:tcPr>
          <w:p w14:paraId="5C3CD1CA" w14:textId="77777777" w:rsidR="00C07E1B" w:rsidRPr="005A4578" w:rsidRDefault="29C084AA" w:rsidP="005A4578">
            <w:pPr>
              <w:pStyle w:val="TableParagraph"/>
              <w:spacing w:before="79" w:after="0" w:line="240" w:lineRule="auto"/>
              <w:ind w:left="22"/>
              <w:rPr>
                <w:rFonts w:ascii="Times New Roman" w:hAnsi="Times New Roman"/>
                <w:sz w:val="24"/>
                <w:szCs w:val="24"/>
              </w:rPr>
            </w:pPr>
            <w:r w:rsidRPr="005A4578">
              <w:rPr>
                <w:rFonts w:ascii="Times New Roman" w:eastAsia="Times New Roman" w:hAnsi="Times New Roman"/>
                <w:sz w:val="24"/>
                <w:szCs w:val="24"/>
              </w:rPr>
              <w:t>Sostegno</w:t>
            </w:r>
          </w:p>
        </w:tc>
        <w:tc>
          <w:tcPr>
            <w:tcW w:w="3434" w:type="dxa"/>
            <w:shd w:val="clear" w:color="auto" w:fill="auto"/>
          </w:tcPr>
          <w:p w14:paraId="5C3CD1CB" w14:textId="77777777" w:rsidR="00C07E1B" w:rsidRPr="005A4578" w:rsidRDefault="00C07E1B" w:rsidP="005A4578">
            <w:pPr>
              <w:pStyle w:val="TableParagraph"/>
              <w:spacing w:before="135" w:after="0" w:line="240" w:lineRule="auto"/>
              <w:ind w:left="391" w:right="389"/>
              <w:rPr>
                <w:rFonts w:ascii="Times New Roman" w:hAnsi="Times New Roman"/>
                <w:sz w:val="24"/>
                <w:szCs w:val="24"/>
              </w:rPr>
            </w:pPr>
          </w:p>
        </w:tc>
        <w:tc>
          <w:tcPr>
            <w:tcW w:w="2990" w:type="dxa"/>
            <w:shd w:val="clear" w:color="auto" w:fill="auto"/>
          </w:tcPr>
          <w:p w14:paraId="5C3CD1CC" w14:textId="77777777" w:rsidR="00C07E1B" w:rsidRPr="005A4578" w:rsidRDefault="00C07E1B" w:rsidP="005A4578">
            <w:pPr>
              <w:pStyle w:val="TableParagraph"/>
              <w:spacing w:before="135" w:after="0" w:line="240" w:lineRule="auto"/>
              <w:ind w:left="119" w:right="116"/>
              <w:rPr>
                <w:rFonts w:ascii="Times New Roman" w:hAnsi="Times New Roman"/>
                <w:sz w:val="24"/>
                <w:szCs w:val="24"/>
              </w:rPr>
            </w:pPr>
          </w:p>
        </w:tc>
      </w:tr>
      <w:tr w:rsidR="00C07E1B" w:rsidRPr="005A4578" w14:paraId="5C3CD1D1" w14:textId="77777777" w:rsidTr="005A4578">
        <w:trPr>
          <w:trHeight w:val="417"/>
          <w:jc w:val="center"/>
        </w:trPr>
        <w:tc>
          <w:tcPr>
            <w:tcW w:w="2508" w:type="dxa"/>
            <w:shd w:val="clear" w:color="auto" w:fill="auto"/>
          </w:tcPr>
          <w:p w14:paraId="5C3CD1CE" w14:textId="77777777" w:rsidR="00C07E1B" w:rsidRPr="005A4578" w:rsidRDefault="29C084AA" w:rsidP="005A4578">
            <w:pPr>
              <w:pStyle w:val="TableParagraph"/>
              <w:spacing w:before="103" w:after="0" w:line="240" w:lineRule="auto"/>
              <w:ind w:left="22"/>
              <w:rPr>
                <w:rFonts w:ascii="Times New Roman" w:hAnsi="Times New Roman"/>
                <w:sz w:val="24"/>
                <w:szCs w:val="24"/>
              </w:rPr>
            </w:pPr>
            <w:r w:rsidRPr="005A4578">
              <w:rPr>
                <w:rFonts w:ascii="Times New Roman" w:eastAsia="Times New Roman" w:hAnsi="Times New Roman"/>
                <w:sz w:val="24"/>
                <w:szCs w:val="24"/>
              </w:rPr>
              <w:t>Ed. Fisica</w:t>
            </w:r>
          </w:p>
        </w:tc>
        <w:tc>
          <w:tcPr>
            <w:tcW w:w="3434" w:type="dxa"/>
            <w:shd w:val="clear" w:color="auto" w:fill="auto"/>
          </w:tcPr>
          <w:p w14:paraId="5C3CD1CF" w14:textId="77777777" w:rsidR="00C07E1B" w:rsidRPr="005A4578" w:rsidRDefault="00C07E1B" w:rsidP="005A4578">
            <w:pPr>
              <w:pStyle w:val="TableParagraph"/>
              <w:spacing w:after="0" w:line="240" w:lineRule="auto"/>
              <w:ind w:left="1169" w:right="238" w:hanging="908"/>
              <w:rPr>
                <w:rFonts w:ascii="Times New Roman" w:hAnsi="Times New Roman"/>
                <w:sz w:val="24"/>
                <w:szCs w:val="24"/>
              </w:rPr>
            </w:pPr>
          </w:p>
        </w:tc>
        <w:tc>
          <w:tcPr>
            <w:tcW w:w="2990" w:type="dxa"/>
            <w:shd w:val="clear" w:color="auto" w:fill="auto"/>
          </w:tcPr>
          <w:p w14:paraId="5C3CD1D0" w14:textId="77777777" w:rsidR="00C07E1B" w:rsidRPr="005A4578" w:rsidRDefault="00C07E1B" w:rsidP="005A4578">
            <w:pPr>
              <w:pStyle w:val="TableParagraph"/>
              <w:spacing w:after="0" w:line="240" w:lineRule="auto"/>
              <w:ind w:left="1169" w:right="238" w:hanging="908"/>
              <w:rPr>
                <w:rFonts w:ascii="Times New Roman" w:hAnsi="Times New Roman"/>
                <w:sz w:val="24"/>
                <w:szCs w:val="24"/>
              </w:rPr>
            </w:pPr>
          </w:p>
        </w:tc>
      </w:tr>
      <w:tr w:rsidR="00C07E1B" w:rsidRPr="005A4578" w14:paraId="5C3CD1D5" w14:textId="77777777" w:rsidTr="005A4578">
        <w:trPr>
          <w:trHeight w:val="408"/>
          <w:jc w:val="center"/>
        </w:trPr>
        <w:tc>
          <w:tcPr>
            <w:tcW w:w="2508" w:type="dxa"/>
            <w:shd w:val="clear" w:color="auto" w:fill="auto"/>
          </w:tcPr>
          <w:p w14:paraId="5C3CD1D2" w14:textId="77777777" w:rsidR="00C07E1B" w:rsidRPr="005A4578" w:rsidRDefault="29C084AA" w:rsidP="005A4578">
            <w:pPr>
              <w:pStyle w:val="TableParagraph"/>
              <w:spacing w:before="79" w:after="0" w:line="240" w:lineRule="auto"/>
              <w:ind w:left="22"/>
              <w:rPr>
                <w:rFonts w:ascii="Times New Roman" w:hAnsi="Times New Roman"/>
                <w:sz w:val="24"/>
                <w:szCs w:val="24"/>
              </w:rPr>
            </w:pPr>
            <w:r w:rsidRPr="005A4578">
              <w:rPr>
                <w:rFonts w:ascii="Times New Roman" w:eastAsia="Times New Roman" w:hAnsi="Times New Roman"/>
                <w:sz w:val="24"/>
                <w:szCs w:val="24"/>
              </w:rPr>
              <w:t>Religione</w:t>
            </w:r>
          </w:p>
        </w:tc>
        <w:tc>
          <w:tcPr>
            <w:tcW w:w="3434" w:type="dxa"/>
            <w:shd w:val="clear" w:color="auto" w:fill="auto"/>
          </w:tcPr>
          <w:p w14:paraId="5C3CD1D3" w14:textId="77777777" w:rsidR="00C07E1B" w:rsidRPr="005A4578" w:rsidRDefault="00C07E1B" w:rsidP="005A4578">
            <w:pPr>
              <w:pStyle w:val="TableParagraph"/>
              <w:spacing w:after="0" w:line="240" w:lineRule="auto"/>
              <w:ind w:left="1169" w:right="238" w:hanging="908"/>
              <w:rPr>
                <w:rFonts w:ascii="Times New Roman" w:hAnsi="Times New Roman"/>
                <w:sz w:val="24"/>
                <w:szCs w:val="24"/>
              </w:rPr>
            </w:pPr>
          </w:p>
        </w:tc>
        <w:tc>
          <w:tcPr>
            <w:tcW w:w="2990" w:type="dxa"/>
            <w:shd w:val="clear" w:color="auto" w:fill="auto"/>
          </w:tcPr>
          <w:p w14:paraId="5C3CD1D4" w14:textId="77777777" w:rsidR="00C07E1B" w:rsidRPr="005A4578" w:rsidRDefault="00C07E1B" w:rsidP="005A4578">
            <w:pPr>
              <w:pStyle w:val="TableParagraph"/>
              <w:spacing w:after="0" w:line="240" w:lineRule="auto"/>
              <w:ind w:left="1169" w:right="238" w:hanging="908"/>
              <w:rPr>
                <w:rFonts w:ascii="Times New Roman" w:hAnsi="Times New Roman"/>
                <w:sz w:val="24"/>
                <w:szCs w:val="24"/>
              </w:rPr>
            </w:pPr>
          </w:p>
        </w:tc>
      </w:tr>
    </w:tbl>
    <w:p w14:paraId="5C3CD1D6" w14:textId="77777777" w:rsidR="00400EC1" w:rsidRDefault="00400EC1">
      <w:pPr>
        <w:pStyle w:val="Corpotesto"/>
        <w:rPr>
          <w:b/>
          <w:sz w:val="20"/>
        </w:rPr>
      </w:pPr>
    </w:p>
    <w:p w14:paraId="5C3CD1D7" w14:textId="77777777" w:rsidR="00400EC1" w:rsidRDefault="00400EC1">
      <w:pPr>
        <w:rPr>
          <w:b/>
          <w:szCs w:val="24"/>
        </w:rPr>
      </w:pPr>
      <w:r>
        <w:rPr>
          <w:b/>
        </w:rPr>
        <w:br w:type="page"/>
      </w:r>
    </w:p>
    <w:p w14:paraId="5C3CD1D8" w14:textId="77777777" w:rsidR="00400EC1" w:rsidRPr="00042952" w:rsidRDefault="00400EC1" w:rsidP="00625C1C">
      <w:pPr>
        <w:pStyle w:val="Titolo1"/>
      </w:pPr>
      <w:bookmarkStart w:id="8" w:name="_Toc6346314"/>
      <w:r w:rsidRPr="00042952">
        <w:lastRenderedPageBreak/>
        <w:t>QUADRO ORARIO</w:t>
      </w:r>
      <w:bookmarkEnd w:id="8"/>
    </w:p>
    <w:p w14:paraId="5C3CD1D9" w14:textId="77777777" w:rsidR="00400EC1" w:rsidRDefault="00400EC1" w:rsidP="00400EC1">
      <w:pPr>
        <w:pStyle w:val="TableParagraph"/>
        <w:jc w:val="left"/>
      </w:pPr>
    </w:p>
    <w:tbl>
      <w:tblPr>
        <w:tblW w:w="0" w:type="auto"/>
        <w:jc w:val="center"/>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1E0" w:firstRow="1" w:lastRow="1" w:firstColumn="1" w:lastColumn="1" w:noHBand="0" w:noVBand="0"/>
      </w:tblPr>
      <w:tblGrid>
        <w:gridCol w:w="2693"/>
        <w:gridCol w:w="3039"/>
        <w:gridCol w:w="1493"/>
        <w:gridCol w:w="1559"/>
      </w:tblGrid>
      <w:tr w:rsidR="00ED602E" w:rsidRPr="005A4578" w14:paraId="5C3CD1DE" w14:textId="77777777" w:rsidTr="005A4578">
        <w:trPr>
          <w:trHeight w:hRule="exact" w:val="636"/>
          <w:jc w:val="center"/>
        </w:trPr>
        <w:tc>
          <w:tcPr>
            <w:tcW w:w="2693" w:type="dxa"/>
            <w:vMerge w:val="restart"/>
            <w:tcBorders>
              <w:bottom w:val="single" w:sz="12" w:space="0" w:color="C2D69B"/>
            </w:tcBorders>
            <w:shd w:val="clear" w:color="auto" w:fill="auto"/>
            <w:vAlign w:val="center"/>
          </w:tcPr>
          <w:p w14:paraId="5C3CD1DA" w14:textId="77777777" w:rsidR="00400EC1" w:rsidRPr="005A4578" w:rsidRDefault="29C084AA" w:rsidP="005A4578">
            <w:pPr>
              <w:pStyle w:val="TableParagraph"/>
              <w:spacing w:before="1" w:after="0" w:line="240" w:lineRule="auto"/>
              <w:ind w:left="268"/>
              <w:rPr>
                <w:rFonts w:ascii="Times New Roman" w:hAnsi="Times New Roman"/>
                <w:bCs/>
                <w:sz w:val="24"/>
                <w:szCs w:val="24"/>
              </w:rPr>
            </w:pPr>
            <w:r w:rsidRPr="005A4578">
              <w:rPr>
                <w:rFonts w:ascii="Times New Roman" w:eastAsia="Times New Roman" w:hAnsi="Times New Roman"/>
                <w:b/>
                <w:bCs/>
                <w:sz w:val="24"/>
                <w:szCs w:val="24"/>
              </w:rPr>
              <w:t>AREA COMUNE</w:t>
            </w:r>
          </w:p>
        </w:tc>
        <w:tc>
          <w:tcPr>
            <w:tcW w:w="3039" w:type="dxa"/>
            <w:tcBorders>
              <w:bottom w:val="single" w:sz="12" w:space="0" w:color="C2D69B"/>
            </w:tcBorders>
            <w:shd w:val="clear" w:color="auto" w:fill="auto"/>
          </w:tcPr>
          <w:p w14:paraId="5C3CD1DB" w14:textId="77777777" w:rsidR="00400EC1" w:rsidRPr="005A4578" w:rsidRDefault="29C084AA" w:rsidP="005A4578">
            <w:pPr>
              <w:pStyle w:val="TableParagraph"/>
              <w:spacing w:before="177" w:after="0" w:line="240" w:lineRule="auto"/>
              <w:ind w:left="29"/>
              <w:rPr>
                <w:rFonts w:ascii="Times New Roman" w:hAnsi="Times New Roman"/>
                <w:bCs/>
                <w:sz w:val="24"/>
                <w:szCs w:val="24"/>
              </w:rPr>
            </w:pPr>
            <w:r w:rsidRPr="005A4578">
              <w:rPr>
                <w:rFonts w:ascii="Times New Roman" w:eastAsia="Times New Roman" w:hAnsi="Times New Roman"/>
                <w:b/>
                <w:bCs/>
                <w:sz w:val="24"/>
                <w:szCs w:val="24"/>
                <w:u w:val="single"/>
              </w:rPr>
              <w:t>MATERIA</w:t>
            </w:r>
          </w:p>
        </w:tc>
        <w:tc>
          <w:tcPr>
            <w:tcW w:w="1493" w:type="dxa"/>
            <w:tcBorders>
              <w:bottom w:val="single" w:sz="12" w:space="0" w:color="C2D69B"/>
            </w:tcBorders>
            <w:shd w:val="clear" w:color="auto" w:fill="auto"/>
          </w:tcPr>
          <w:p w14:paraId="5C3CD1DC" w14:textId="77777777" w:rsidR="00400EC1" w:rsidRPr="005A4578" w:rsidRDefault="29C084AA" w:rsidP="005A4578">
            <w:pPr>
              <w:pStyle w:val="TableParagraph"/>
              <w:spacing w:before="177" w:after="0" w:line="240" w:lineRule="auto"/>
              <w:ind w:left="-33" w:right="-45"/>
              <w:rPr>
                <w:rFonts w:ascii="Times New Roman" w:hAnsi="Times New Roman"/>
                <w:bCs/>
                <w:sz w:val="24"/>
                <w:szCs w:val="24"/>
              </w:rPr>
            </w:pPr>
            <w:r w:rsidRPr="005A4578">
              <w:rPr>
                <w:rFonts w:ascii="Times New Roman" w:eastAsia="Times New Roman" w:hAnsi="Times New Roman"/>
                <w:b/>
                <w:bCs/>
                <w:sz w:val="24"/>
                <w:szCs w:val="24"/>
                <w:u w:val="single"/>
              </w:rPr>
              <w:t>CLASSE IV</w:t>
            </w:r>
          </w:p>
        </w:tc>
        <w:tc>
          <w:tcPr>
            <w:tcW w:w="1559" w:type="dxa"/>
            <w:tcBorders>
              <w:bottom w:val="single" w:sz="12" w:space="0" w:color="C2D69B"/>
            </w:tcBorders>
            <w:shd w:val="clear" w:color="auto" w:fill="auto"/>
          </w:tcPr>
          <w:p w14:paraId="5C3CD1DD" w14:textId="77777777" w:rsidR="00400EC1" w:rsidRPr="005A4578" w:rsidRDefault="29C084AA" w:rsidP="005A4578">
            <w:pPr>
              <w:pStyle w:val="TableParagraph"/>
              <w:spacing w:before="177" w:after="0" w:line="240" w:lineRule="auto"/>
              <w:ind w:left="92" w:right="92"/>
              <w:rPr>
                <w:rFonts w:ascii="Times New Roman" w:hAnsi="Times New Roman"/>
                <w:bCs/>
                <w:sz w:val="24"/>
                <w:szCs w:val="24"/>
              </w:rPr>
            </w:pPr>
            <w:r w:rsidRPr="005A4578">
              <w:rPr>
                <w:rFonts w:ascii="Times New Roman" w:eastAsia="Times New Roman" w:hAnsi="Times New Roman"/>
                <w:b/>
                <w:bCs/>
                <w:sz w:val="24"/>
                <w:szCs w:val="24"/>
                <w:u w:val="single"/>
              </w:rPr>
              <w:t>CLASSE V</w:t>
            </w:r>
          </w:p>
        </w:tc>
      </w:tr>
      <w:tr w:rsidR="00ED602E" w:rsidRPr="005A4578" w14:paraId="5C3CD1E3" w14:textId="77777777" w:rsidTr="005A4578">
        <w:trPr>
          <w:trHeight w:hRule="exact" w:val="468"/>
          <w:jc w:val="center"/>
        </w:trPr>
        <w:tc>
          <w:tcPr>
            <w:tcW w:w="2693" w:type="dxa"/>
            <w:vMerge/>
            <w:shd w:val="clear" w:color="auto" w:fill="auto"/>
            <w:vAlign w:val="center"/>
          </w:tcPr>
          <w:p w14:paraId="5C3CD1DF" w14:textId="77777777" w:rsidR="00400EC1" w:rsidRPr="005A4578" w:rsidRDefault="00400EC1" w:rsidP="005A4578">
            <w:pPr>
              <w:spacing w:after="0" w:line="240" w:lineRule="auto"/>
              <w:jc w:val="center"/>
              <w:rPr>
                <w:rFonts w:ascii="Times New Roman" w:hAnsi="Times New Roman"/>
                <w:b/>
                <w:bCs/>
                <w:sz w:val="24"/>
                <w:szCs w:val="24"/>
              </w:rPr>
            </w:pPr>
          </w:p>
        </w:tc>
        <w:tc>
          <w:tcPr>
            <w:tcW w:w="3039" w:type="dxa"/>
            <w:shd w:val="clear" w:color="auto" w:fill="auto"/>
          </w:tcPr>
          <w:p w14:paraId="5C3CD1E0" w14:textId="77777777" w:rsidR="00400EC1" w:rsidRPr="005A4578" w:rsidRDefault="29C084AA" w:rsidP="005A4578">
            <w:pPr>
              <w:pStyle w:val="TableParagraph"/>
              <w:spacing w:before="105" w:after="0" w:line="240" w:lineRule="auto"/>
              <w:rPr>
                <w:rFonts w:ascii="Times New Roman" w:hAnsi="Times New Roman"/>
                <w:sz w:val="24"/>
                <w:szCs w:val="24"/>
              </w:rPr>
            </w:pPr>
            <w:r w:rsidRPr="005A4578">
              <w:rPr>
                <w:rFonts w:ascii="Times New Roman" w:eastAsia="Times New Roman" w:hAnsi="Times New Roman"/>
                <w:sz w:val="24"/>
                <w:szCs w:val="24"/>
              </w:rPr>
              <w:t>Italiano</w:t>
            </w:r>
          </w:p>
        </w:tc>
        <w:tc>
          <w:tcPr>
            <w:tcW w:w="1493" w:type="dxa"/>
            <w:shd w:val="clear" w:color="auto" w:fill="auto"/>
          </w:tcPr>
          <w:p w14:paraId="5C3CD1E1" w14:textId="77777777" w:rsidR="00400EC1" w:rsidRPr="005A4578" w:rsidRDefault="00400EC1" w:rsidP="005A4578">
            <w:pPr>
              <w:pStyle w:val="TableParagraph"/>
              <w:spacing w:before="105" w:after="0" w:line="240" w:lineRule="auto"/>
              <w:rPr>
                <w:rFonts w:ascii="Times New Roman" w:hAnsi="Times New Roman"/>
                <w:sz w:val="24"/>
                <w:szCs w:val="24"/>
              </w:rPr>
            </w:pPr>
            <w:r w:rsidRPr="005A4578">
              <w:rPr>
                <w:rFonts w:ascii="Times New Roman" w:eastAsia="Times New Roman" w:hAnsi="Times New Roman"/>
                <w:w w:val="99"/>
                <w:sz w:val="24"/>
                <w:szCs w:val="24"/>
              </w:rPr>
              <w:t>4</w:t>
            </w:r>
          </w:p>
        </w:tc>
        <w:tc>
          <w:tcPr>
            <w:tcW w:w="1559" w:type="dxa"/>
            <w:shd w:val="clear" w:color="auto" w:fill="auto"/>
          </w:tcPr>
          <w:p w14:paraId="5C3CD1E2" w14:textId="77777777" w:rsidR="00400EC1" w:rsidRPr="005A4578" w:rsidRDefault="00400EC1" w:rsidP="005A4578">
            <w:pPr>
              <w:pStyle w:val="TableParagraph"/>
              <w:spacing w:before="105"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4</w:t>
            </w:r>
          </w:p>
        </w:tc>
      </w:tr>
      <w:tr w:rsidR="00ED602E" w:rsidRPr="005A4578" w14:paraId="5C3CD1E8" w14:textId="77777777" w:rsidTr="005A4578">
        <w:trPr>
          <w:trHeight w:hRule="exact" w:val="449"/>
          <w:jc w:val="center"/>
        </w:trPr>
        <w:tc>
          <w:tcPr>
            <w:tcW w:w="2693" w:type="dxa"/>
            <w:vMerge/>
            <w:shd w:val="clear" w:color="auto" w:fill="auto"/>
            <w:vAlign w:val="center"/>
          </w:tcPr>
          <w:p w14:paraId="5C3CD1E4" w14:textId="77777777" w:rsidR="00400EC1" w:rsidRPr="005A4578" w:rsidRDefault="00400EC1" w:rsidP="005A4578">
            <w:pPr>
              <w:spacing w:after="0" w:line="240" w:lineRule="auto"/>
              <w:jc w:val="center"/>
              <w:rPr>
                <w:rFonts w:ascii="Times New Roman" w:hAnsi="Times New Roman"/>
                <w:b/>
                <w:bCs/>
                <w:sz w:val="24"/>
                <w:szCs w:val="24"/>
              </w:rPr>
            </w:pPr>
          </w:p>
        </w:tc>
        <w:tc>
          <w:tcPr>
            <w:tcW w:w="3039" w:type="dxa"/>
            <w:shd w:val="clear" w:color="auto" w:fill="auto"/>
          </w:tcPr>
          <w:p w14:paraId="5C3CD1E5" w14:textId="77777777" w:rsidR="00400EC1" w:rsidRPr="005A4578" w:rsidRDefault="29C084AA" w:rsidP="005A4578">
            <w:pPr>
              <w:pStyle w:val="TableParagraph"/>
              <w:spacing w:before="103" w:after="0" w:line="240" w:lineRule="auto"/>
              <w:rPr>
                <w:rFonts w:ascii="Times New Roman" w:hAnsi="Times New Roman"/>
                <w:sz w:val="24"/>
                <w:szCs w:val="24"/>
              </w:rPr>
            </w:pPr>
            <w:r w:rsidRPr="005A4578">
              <w:rPr>
                <w:rFonts w:ascii="Times New Roman" w:eastAsia="Times New Roman" w:hAnsi="Times New Roman"/>
                <w:sz w:val="24"/>
                <w:szCs w:val="24"/>
              </w:rPr>
              <w:t>Storia</w:t>
            </w:r>
          </w:p>
        </w:tc>
        <w:tc>
          <w:tcPr>
            <w:tcW w:w="1493" w:type="dxa"/>
            <w:shd w:val="clear" w:color="auto" w:fill="auto"/>
          </w:tcPr>
          <w:p w14:paraId="5C3CD1E6" w14:textId="77777777" w:rsidR="00400EC1" w:rsidRPr="005A4578" w:rsidRDefault="00400EC1" w:rsidP="005A4578">
            <w:pPr>
              <w:pStyle w:val="TableParagraph"/>
              <w:spacing w:before="103" w:after="0" w:line="240" w:lineRule="auto"/>
              <w:rPr>
                <w:rFonts w:ascii="Times New Roman" w:hAnsi="Times New Roman"/>
                <w:sz w:val="24"/>
                <w:szCs w:val="24"/>
              </w:rPr>
            </w:pPr>
            <w:r w:rsidRPr="005A4578">
              <w:rPr>
                <w:rFonts w:ascii="Times New Roman" w:eastAsia="Times New Roman" w:hAnsi="Times New Roman"/>
                <w:w w:val="99"/>
                <w:sz w:val="24"/>
                <w:szCs w:val="24"/>
              </w:rPr>
              <w:t>2</w:t>
            </w:r>
          </w:p>
        </w:tc>
        <w:tc>
          <w:tcPr>
            <w:tcW w:w="1559" w:type="dxa"/>
            <w:shd w:val="clear" w:color="auto" w:fill="auto"/>
          </w:tcPr>
          <w:p w14:paraId="5C3CD1E7" w14:textId="77777777" w:rsidR="00400EC1" w:rsidRPr="005A4578" w:rsidRDefault="00400EC1" w:rsidP="005A4578">
            <w:pPr>
              <w:pStyle w:val="TableParagraph"/>
              <w:spacing w:before="103"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2</w:t>
            </w:r>
          </w:p>
        </w:tc>
      </w:tr>
      <w:tr w:rsidR="00ED602E" w:rsidRPr="005A4578" w14:paraId="5C3CD1ED" w14:textId="77777777" w:rsidTr="005A4578">
        <w:trPr>
          <w:trHeight w:hRule="exact" w:val="470"/>
          <w:jc w:val="center"/>
        </w:trPr>
        <w:tc>
          <w:tcPr>
            <w:tcW w:w="2693" w:type="dxa"/>
            <w:vMerge/>
            <w:shd w:val="clear" w:color="auto" w:fill="auto"/>
            <w:vAlign w:val="center"/>
          </w:tcPr>
          <w:p w14:paraId="5C3CD1E9" w14:textId="77777777" w:rsidR="00400EC1" w:rsidRPr="005A4578" w:rsidRDefault="00400EC1" w:rsidP="005A4578">
            <w:pPr>
              <w:spacing w:after="0" w:line="240" w:lineRule="auto"/>
              <w:jc w:val="center"/>
              <w:rPr>
                <w:rFonts w:ascii="Times New Roman" w:hAnsi="Times New Roman"/>
                <w:b/>
                <w:bCs/>
                <w:sz w:val="24"/>
                <w:szCs w:val="24"/>
              </w:rPr>
            </w:pPr>
          </w:p>
        </w:tc>
        <w:tc>
          <w:tcPr>
            <w:tcW w:w="3039" w:type="dxa"/>
            <w:shd w:val="clear" w:color="auto" w:fill="auto"/>
          </w:tcPr>
          <w:p w14:paraId="5C3CD1EA" w14:textId="77777777" w:rsidR="00400EC1" w:rsidRPr="005A4578" w:rsidRDefault="29C084AA" w:rsidP="005A4578">
            <w:pPr>
              <w:pStyle w:val="TableParagraph"/>
              <w:spacing w:before="122" w:after="0" w:line="240" w:lineRule="auto"/>
              <w:rPr>
                <w:rFonts w:ascii="Times New Roman" w:hAnsi="Times New Roman"/>
                <w:sz w:val="24"/>
                <w:szCs w:val="24"/>
              </w:rPr>
            </w:pPr>
            <w:r w:rsidRPr="005A4578">
              <w:rPr>
                <w:rFonts w:ascii="Times New Roman" w:eastAsia="Times New Roman" w:hAnsi="Times New Roman"/>
                <w:sz w:val="24"/>
                <w:szCs w:val="24"/>
              </w:rPr>
              <w:t>Inglese</w:t>
            </w:r>
          </w:p>
        </w:tc>
        <w:tc>
          <w:tcPr>
            <w:tcW w:w="1493" w:type="dxa"/>
            <w:shd w:val="clear" w:color="auto" w:fill="auto"/>
          </w:tcPr>
          <w:p w14:paraId="5C3CD1EB" w14:textId="77777777" w:rsidR="00400EC1" w:rsidRPr="005A4578" w:rsidRDefault="00400EC1" w:rsidP="005A4578">
            <w:pPr>
              <w:pStyle w:val="TableParagraph"/>
              <w:spacing w:before="122" w:after="0" w:line="240" w:lineRule="auto"/>
              <w:rPr>
                <w:rFonts w:ascii="Times New Roman" w:hAnsi="Times New Roman"/>
                <w:sz w:val="24"/>
                <w:szCs w:val="24"/>
              </w:rPr>
            </w:pPr>
            <w:r w:rsidRPr="005A4578">
              <w:rPr>
                <w:rFonts w:ascii="Times New Roman" w:eastAsia="Times New Roman" w:hAnsi="Times New Roman"/>
                <w:w w:val="99"/>
                <w:sz w:val="24"/>
                <w:szCs w:val="24"/>
              </w:rPr>
              <w:t>3</w:t>
            </w:r>
          </w:p>
        </w:tc>
        <w:tc>
          <w:tcPr>
            <w:tcW w:w="1559" w:type="dxa"/>
            <w:shd w:val="clear" w:color="auto" w:fill="auto"/>
          </w:tcPr>
          <w:p w14:paraId="5C3CD1EC" w14:textId="77777777" w:rsidR="00400EC1" w:rsidRPr="005A4578" w:rsidRDefault="00400EC1" w:rsidP="005A4578">
            <w:pPr>
              <w:pStyle w:val="TableParagraph"/>
              <w:spacing w:before="112"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3</w:t>
            </w:r>
          </w:p>
        </w:tc>
      </w:tr>
      <w:tr w:rsidR="00ED602E" w:rsidRPr="005A4578" w14:paraId="5C3CD1F2" w14:textId="77777777" w:rsidTr="005A4578">
        <w:trPr>
          <w:trHeight w:hRule="exact" w:val="449"/>
          <w:jc w:val="center"/>
        </w:trPr>
        <w:tc>
          <w:tcPr>
            <w:tcW w:w="2693" w:type="dxa"/>
            <w:vMerge/>
            <w:shd w:val="clear" w:color="auto" w:fill="auto"/>
            <w:vAlign w:val="center"/>
          </w:tcPr>
          <w:p w14:paraId="5C3CD1EE" w14:textId="77777777" w:rsidR="00400EC1" w:rsidRPr="005A4578" w:rsidRDefault="00400EC1" w:rsidP="005A4578">
            <w:pPr>
              <w:spacing w:after="0" w:line="240" w:lineRule="auto"/>
              <w:jc w:val="center"/>
              <w:rPr>
                <w:rFonts w:ascii="Times New Roman" w:hAnsi="Times New Roman"/>
                <w:b/>
                <w:bCs/>
                <w:sz w:val="24"/>
                <w:szCs w:val="24"/>
              </w:rPr>
            </w:pPr>
          </w:p>
        </w:tc>
        <w:tc>
          <w:tcPr>
            <w:tcW w:w="3039" w:type="dxa"/>
            <w:shd w:val="clear" w:color="auto" w:fill="auto"/>
          </w:tcPr>
          <w:p w14:paraId="5C3CD1EF" w14:textId="77777777" w:rsidR="00400EC1" w:rsidRPr="005A4578" w:rsidRDefault="29C084AA" w:rsidP="005A4578">
            <w:pPr>
              <w:pStyle w:val="TableParagraph"/>
              <w:spacing w:after="0" w:line="240" w:lineRule="auto"/>
              <w:rPr>
                <w:rFonts w:ascii="Times New Roman" w:hAnsi="Times New Roman"/>
                <w:sz w:val="24"/>
                <w:szCs w:val="24"/>
              </w:rPr>
            </w:pPr>
            <w:r w:rsidRPr="005A4578">
              <w:rPr>
                <w:rFonts w:ascii="Times New Roman" w:eastAsia="Times New Roman" w:hAnsi="Times New Roman"/>
                <w:sz w:val="24"/>
                <w:szCs w:val="24"/>
              </w:rPr>
              <w:t>Francese/Spagnolo</w:t>
            </w:r>
          </w:p>
        </w:tc>
        <w:tc>
          <w:tcPr>
            <w:tcW w:w="1493" w:type="dxa"/>
            <w:shd w:val="clear" w:color="auto" w:fill="auto"/>
          </w:tcPr>
          <w:p w14:paraId="5C3CD1F0" w14:textId="77777777" w:rsidR="00400EC1" w:rsidRPr="005A4578" w:rsidRDefault="00400EC1" w:rsidP="005A4578">
            <w:pPr>
              <w:pStyle w:val="TableParagraph"/>
              <w:spacing w:after="0" w:line="240" w:lineRule="auto"/>
              <w:rPr>
                <w:rFonts w:ascii="Times New Roman" w:hAnsi="Times New Roman"/>
                <w:sz w:val="24"/>
                <w:szCs w:val="24"/>
              </w:rPr>
            </w:pPr>
            <w:r w:rsidRPr="005A4578">
              <w:rPr>
                <w:rFonts w:ascii="Times New Roman" w:eastAsia="Times New Roman" w:hAnsi="Times New Roman"/>
                <w:w w:val="99"/>
                <w:sz w:val="24"/>
                <w:szCs w:val="24"/>
              </w:rPr>
              <w:t>3</w:t>
            </w:r>
          </w:p>
        </w:tc>
        <w:tc>
          <w:tcPr>
            <w:tcW w:w="1559" w:type="dxa"/>
            <w:shd w:val="clear" w:color="auto" w:fill="auto"/>
          </w:tcPr>
          <w:p w14:paraId="5C3CD1F1" w14:textId="77777777" w:rsidR="00400EC1" w:rsidRPr="005A4578" w:rsidRDefault="00400EC1" w:rsidP="005A4578">
            <w:pPr>
              <w:pStyle w:val="TableParagraph"/>
              <w:spacing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3</w:t>
            </w:r>
          </w:p>
        </w:tc>
      </w:tr>
      <w:tr w:rsidR="00ED602E" w:rsidRPr="005A4578" w14:paraId="5C3CD1F7" w14:textId="77777777" w:rsidTr="005A4578">
        <w:trPr>
          <w:trHeight w:hRule="exact" w:val="449"/>
          <w:jc w:val="center"/>
        </w:trPr>
        <w:tc>
          <w:tcPr>
            <w:tcW w:w="2693" w:type="dxa"/>
            <w:vMerge/>
            <w:shd w:val="clear" w:color="auto" w:fill="auto"/>
            <w:vAlign w:val="center"/>
          </w:tcPr>
          <w:p w14:paraId="5C3CD1F3" w14:textId="77777777" w:rsidR="00400EC1" w:rsidRPr="005A4578" w:rsidRDefault="00400EC1" w:rsidP="005A4578">
            <w:pPr>
              <w:spacing w:after="0" w:line="240" w:lineRule="auto"/>
              <w:jc w:val="center"/>
              <w:rPr>
                <w:rFonts w:ascii="Times New Roman" w:hAnsi="Times New Roman"/>
                <w:b/>
                <w:bCs/>
                <w:sz w:val="24"/>
                <w:szCs w:val="24"/>
              </w:rPr>
            </w:pPr>
          </w:p>
        </w:tc>
        <w:tc>
          <w:tcPr>
            <w:tcW w:w="3039" w:type="dxa"/>
            <w:shd w:val="clear" w:color="auto" w:fill="auto"/>
          </w:tcPr>
          <w:p w14:paraId="5C3CD1F4" w14:textId="77777777" w:rsidR="00400EC1" w:rsidRPr="005A4578" w:rsidRDefault="29C084AA" w:rsidP="005A4578">
            <w:pPr>
              <w:pStyle w:val="TableParagraph"/>
              <w:spacing w:before="101" w:after="0" w:line="240" w:lineRule="auto"/>
              <w:rPr>
                <w:rFonts w:ascii="Times New Roman" w:hAnsi="Times New Roman"/>
                <w:sz w:val="24"/>
                <w:szCs w:val="24"/>
              </w:rPr>
            </w:pPr>
            <w:r w:rsidRPr="005A4578">
              <w:rPr>
                <w:rFonts w:ascii="Times New Roman" w:eastAsia="Times New Roman" w:hAnsi="Times New Roman"/>
                <w:sz w:val="24"/>
                <w:szCs w:val="24"/>
              </w:rPr>
              <w:t>Matematica</w:t>
            </w:r>
          </w:p>
        </w:tc>
        <w:tc>
          <w:tcPr>
            <w:tcW w:w="1493" w:type="dxa"/>
            <w:shd w:val="clear" w:color="auto" w:fill="auto"/>
          </w:tcPr>
          <w:p w14:paraId="5C3CD1F5" w14:textId="77777777" w:rsidR="00400EC1" w:rsidRPr="005A4578" w:rsidRDefault="00400EC1" w:rsidP="005A4578">
            <w:pPr>
              <w:pStyle w:val="TableParagraph"/>
              <w:spacing w:before="101" w:after="0" w:line="240" w:lineRule="auto"/>
              <w:rPr>
                <w:rFonts w:ascii="Times New Roman" w:hAnsi="Times New Roman"/>
                <w:sz w:val="24"/>
                <w:szCs w:val="24"/>
              </w:rPr>
            </w:pPr>
            <w:r w:rsidRPr="005A4578">
              <w:rPr>
                <w:rFonts w:ascii="Times New Roman" w:eastAsia="Times New Roman" w:hAnsi="Times New Roman"/>
                <w:w w:val="99"/>
                <w:sz w:val="24"/>
                <w:szCs w:val="24"/>
              </w:rPr>
              <w:t>3</w:t>
            </w:r>
          </w:p>
        </w:tc>
        <w:tc>
          <w:tcPr>
            <w:tcW w:w="1559" w:type="dxa"/>
            <w:shd w:val="clear" w:color="auto" w:fill="auto"/>
          </w:tcPr>
          <w:p w14:paraId="5C3CD1F6" w14:textId="77777777" w:rsidR="00400EC1" w:rsidRPr="005A4578" w:rsidRDefault="00400EC1" w:rsidP="005A4578">
            <w:pPr>
              <w:pStyle w:val="TableParagraph"/>
              <w:spacing w:before="101"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3</w:t>
            </w:r>
          </w:p>
        </w:tc>
      </w:tr>
      <w:tr w:rsidR="00ED602E" w:rsidRPr="005A4578" w14:paraId="5C3CD1FC" w14:textId="77777777" w:rsidTr="005A4578">
        <w:trPr>
          <w:trHeight w:hRule="exact" w:val="449"/>
          <w:jc w:val="center"/>
        </w:trPr>
        <w:tc>
          <w:tcPr>
            <w:tcW w:w="2693" w:type="dxa"/>
            <w:vMerge/>
            <w:shd w:val="clear" w:color="auto" w:fill="auto"/>
            <w:vAlign w:val="center"/>
          </w:tcPr>
          <w:p w14:paraId="5C3CD1F8" w14:textId="77777777" w:rsidR="00400EC1" w:rsidRPr="005A4578" w:rsidRDefault="00400EC1" w:rsidP="005A4578">
            <w:pPr>
              <w:spacing w:after="0" w:line="240" w:lineRule="auto"/>
              <w:jc w:val="center"/>
              <w:rPr>
                <w:rFonts w:ascii="Times New Roman" w:hAnsi="Times New Roman"/>
                <w:b/>
                <w:bCs/>
                <w:sz w:val="24"/>
                <w:szCs w:val="24"/>
              </w:rPr>
            </w:pPr>
          </w:p>
        </w:tc>
        <w:tc>
          <w:tcPr>
            <w:tcW w:w="3039" w:type="dxa"/>
            <w:shd w:val="clear" w:color="auto" w:fill="auto"/>
          </w:tcPr>
          <w:p w14:paraId="5C3CD1F9" w14:textId="77777777" w:rsidR="00400EC1" w:rsidRPr="005A4578" w:rsidRDefault="29C084AA" w:rsidP="005A4578">
            <w:pPr>
              <w:pStyle w:val="TableParagraph"/>
              <w:spacing w:before="103" w:after="0" w:line="240" w:lineRule="auto"/>
              <w:rPr>
                <w:rFonts w:ascii="Times New Roman" w:hAnsi="Times New Roman"/>
                <w:sz w:val="24"/>
                <w:szCs w:val="24"/>
              </w:rPr>
            </w:pPr>
            <w:r w:rsidRPr="005A4578">
              <w:rPr>
                <w:rFonts w:ascii="Times New Roman" w:eastAsia="Times New Roman" w:hAnsi="Times New Roman"/>
                <w:sz w:val="24"/>
                <w:szCs w:val="24"/>
              </w:rPr>
              <w:t>Ed. Fisica</w:t>
            </w:r>
          </w:p>
        </w:tc>
        <w:tc>
          <w:tcPr>
            <w:tcW w:w="1493" w:type="dxa"/>
            <w:shd w:val="clear" w:color="auto" w:fill="auto"/>
          </w:tcPr>
          <w:p w14:paraId="5C3CD1FA" w14:textId="77777777" w:rsidR="00400EC1" w:rsidRPr="005A4578" w:rsidRDefault="00400EC1" w:rsidP="005A4578">
            <w:pPr>
              <w:pStyle w:val="TableParagraph"/>
              <w:spacing w:before="103" w:after="0" w:line="240" w:lineRule="auto"/>
              <w:rPr>
                <w:rFonts w:ascii="Times New Roman" w:hAnsi="Times New Roman"/>
                <w:sz w:val="24"/>
                <w:szCs w:val="24"/>
              </w:rPr>
            </w:pPr>
            <w:r w:rsidRPr="005A4578">
              <w:rPr>
                <w:rFonts w:ascii="Times New Roman" w:eastAsia="Times New Roman" w:hAnsi="Times New Roman"/>
                <w:w w:val="99"/>
                <w:sz w:val="24"/>
                <w:szCs w:val="24"/>
              </w:rPr>
              <w:t>2</w:t>
            </w:r>
          </w:p>
        </w:tc>
        <w:tc>
          <w:tcPr>
            <w:tcW w:w="1559" w:type="dxa"/>
            <w:shd w:val="clear" w:color="auto" w:fill="auto"/>
          </w:tcPr>
          <w:p w14:paraId="5C3CD1FB" w14:textId="77777777" w:rsidR="00400EC1" w:rsidRPr="005A4578" w:rsidRDefault="00400EC1" w:rsidP="005A4578">
            <w:pPr>
              <w:pStyle w:val="TableParagraph"/>
              <w:spacing w:before="103"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2</w:t>
            </w:r>
          </w:p>
        </w:tc>
      </w:tr>
      <w:tr w:rsidR="00ED602E" w:rsidRPr="005A4578" w14:paraId="5C3CD201" w14:textId="77777777" w:rsidTr="005A4578">
        <w:trPr>
          <w:trHeight w:hRule="exact" w:val="626"/>
          <w:jc w:val="center"/>
        </w:trPr>
        <w:tc>
          <w:tcPr>
            <w:tcW w:w="2693" w:type="dxa"/>
            <w:vMerge/>
            <w:shd w:val="clear" w:color="auto" w:fill="auto"/>
            <w:vAlign w:val="center"/>
          </w:tcPr>
          <w:p w14:paraId="5C3CD1FD" w14:textId="77777777" w:rsidR="00400EC1" w:rsidRPr="005A4578" w:rsidRDefault="00400EC1" w:rsidP="005A4578">
            <w:pPr>
              <w:spacing w:after="0" w:line="240" w:lineRule="auto"/>
              <w:jc w:val="center"/>
              <w:rPr>
                <w:rFonts w:ascii="Times New Roman" w:hAnsi="Times New Roman"/>
                <w:b/>
                <w:bCs/>
                <w:sz w:val="24"/>
                <w:szCs w:val="24"/>
              </w:rPr>
            </w:pPr>
          </w:p>
        </w:tc>
        <w:tc>
          <w:tcPr>
            <w:tcW w:w="3039" w:type="dxa"/>
            <w:shd w:val="clear" w:color="auto" w:fill="auto"/>
          </w:tcPr>
          <w:p w14:paraId="5C3CD1FE" w14:textId="77777777" w:rsidR="00400EC1" w:rsidRPr="005A4578" w:rsidRDefault="29C084AA" w:rsidP="005A4578">
            <w:pPr>
              <w:pStyle w:val="TableParagraph"/>
              <w:spacing w:before="79" w:after="0" w:line="240" w:lineRule="auto"/>
              <w:rPr>
                <w:rFonts w:ascii="Times New Roman" w:hAnsi="Times New Roman"/>
                <w:sz w:val="24"/>
                <w:szCs w:val="24"/>
              </w:rPr>
            </w:pPr>
            <w:r w:rsidRPr="005A4578">
              <w:rPr>
                <w:rFonts w:ascii="Times New Roman" w:eastAsia="Times New Roman" w:hAnsi="Times New Roman"/>
                <w:sz w:val="24"/>
                <w:szCs w:val="24"/>
              </w:rPr>
              <w:t>Religione</w:t>
            </w:r>
          </w:p>
        </w:tc>
        <w:tc>
          <w:tcPr>
            <w:tcW w:w="1493" w:type="dxa"/>
            <w:shd w:val="clear" w:color="auto" w:fill="auto"/>
          </w:tcPr>
          <w:p w14:paraId="5C3CD1FF" w14:textId="77777777" w:rsidR="00400EC1" w:rsidRPr="005A4578" w:rsidRDefault="00400EC1" w:rsidP="005A4578">
            <w:pPr>
              <w:pStyle w:val="TableParagraph"/>
              <w:spacing w:after="0" w:line="240" w:lineRule="auto"/>
              <w:rPr>
                <w:rFonts w:ascii="Times New Roman" w:hAnsi="Times New Roman"/>
                <w:sz w:val="24"/>
                <w:szCs w:val="24"/>
              </w:rPr>
            </w:pPr>
            <w:r w:rsidRPr="005A4578">
              <w:rPr>
                <w:rFonts w:ascii="Times New Roman" w:eastAsia="Times New Roman" w:hAnsi="Times New Roman"/>
                <w:w w:val="99"/>
                <w:sz w:val="24"/>
                <w:szCs w:val="24"/>
              </w:rPr>
              <w:t>1</w:t>
            </w:r>
          </w:p>
        </w:tc>
        <w:tc>
          <w:tcPr>
            <w:tcW w:w="1559" w:type="dxa"/>
            <w:shd w:val="clear" w:color="auto" w:fill="auto"/>
          </w:tcPr>
          <w:p w14:paraId="5C3CD200" w14:textId="77777777" w:rsidR="00400EC1" w:rsidRPr="005A4578" w:rsidRDefault="00400EC1" w:rsidP="005A4578">
            <w:pPr>
              <w:pStyle w:val="TableParagraph"/>
              <w:spacing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1</w:t>
            </w:r>
          </w:p>
        </w:tc>
      </w:tr>
      <w:tr w:rsidR="00ED602E" w:rsidRPr="005A4578" w14:paraId="5C3CD206" w14:textId="77777777" w:rsidTr="005A4578">
        <w:trPr>
          <w:trHeight w:hRule="exact" w:val="672"/>
          <w:jc w:val="center"/>
        </w:trPr>
        <w:tc>
          <w:tcPr>
            <w:tcW w:w="2693" w:type="dxa"/>
            <w:vMerge w:val="restart"/>
            <w:shd w:val="clear" w:color="auto" w:fill="auto"/>
            <w:vAlign w:val="center"/>
          </w:tcPr>
          <w:p w14:paraId="5C3CD202" w14:textId="77777777" w:rsidR="007E09C1" w:rsidRPr="005A4578" w:rsidRDefault="29C084AA" w:rsidP="005A4578">
            <w:pPr>
              <w:pStyle w:val="TableParagraph"/>
              <w:spacing w:after="0" w:line="240" w:lineRule="auto"/>
              <w:ind w:left="191"/>
              <w:rPr>
                <w:rFonts w:ascii="Times New Roman" w:hAnsi="Times New Roman"/>
                <w:bCs/>
                <w:sz w:val="24"/>
                <w:szCs w:val="24"/>
              </w:rPr>
            </w:pPr>
            <w:r w:rsidRPr="005A4578">
              <w:rPr>
                <w:rFonts w:ascii="Times New Roman" w:eastAsia="Times New Roman" w:hAnsi="Times New Roman"/>
                <w:b/>
                <w:bCs/>
                <w:sz w:val="24"/>
                <w:szCs w:val="24"/>
              </w:rPr>
              <w:t>AREA INDIRIZZO</w:t>
            </w:r>
          </w:p>
        </w:tc>
        <w:tc>
          <w:tcPr>
            <w:tcW w:w="3039" w:type="dxa"/>
            <w:shd w:val="clear" w:color="auto" w:fill="auto"/>
          </w:tcPr>
          <w:p w14:paraId="5C3CD203" w14:textId="77777777" w:rsidR="007E09C1" w:rsidRPr="005A4578" w:rsidRDefault="29C084AA" w:rsidP="005A4578">
            <w:pPr>
              <w:pStyle w:val="TableParagraph"/>
              <w:spacing w:before="103" w:after="0" w:line="240" w:lineRule="auto"/>
              <w:rPr>
                <w:rFonts w:ascii="Times New Roman" w:hAnsi="Times New Roman"/>
                <w:sz w:val="24"/>
                <w:szCs w:val="24"/>
              </w:rPr>
            </w:pPr>
            <w:r w:rsidRPr="005A4578">
              <w:rPr>
                <w:rFonts w:ascii="Times New Roman" w:eastAsia="Times New Roman" w:hAnsi="Times New Roman"/>
                <w:sz w:val="24"/>
                <w:szCs w:val="24"/>
              </w:rPr>
              <w:t>Diritto e Tecnica Amministrativa</w:t>
            </w:r>
          </w:p>
        </w:tc>
        <w:tc>
          <w:tcPr>
            <w:tcW w:w="1493" w:type="dxa"/>
            <w:shd w:val="clear" w:color="auto" w:fill="auto"/>
          </w:tcPr>
          <w:p w14:paraId="5C3CD204" w14:textId="77777777" w:rsidR="007E09C1" w:rsidRPr="005A4578" w:rsidRDefault="007E09C1" w:rsidP="005A4578">
            <w:pPr>
              <w:pStyle w:val="TableParagraph"/>
              <w:spacing w:before="112" w:after="0" w:line="240" w:lineRule="auto"/>
              <w:rPr>
                <w:rFonts w:ascii="Times New Roman" w:hAnsi="Times New Roman"/>
                <w:sz w:val="24"/>
                <w:szCs w:val="24"/>
              </w:rPr>
            </w:pPr>
            <w:r w:rsidRPr="005A4578">
              <w:rPr>
                <w:rFonts w:ascii="Times New Roman" w:eastAsia="Times New Roman" w:hAnsi="Times New Roman"/>
                <w:w w:val="99"/>
                <w:sz w:val="24"/>
                <w:szCs w:val="24"/>
              </w:rPr>
              <w:t>5</w:t>
            </w:r>
          </w:p>
        </w:tc>
        <w:tc>
          <w:tcPr>
            <w:tcW w:w="1559" w:type="dxa"/>
            <w:shd w:val="clear" w:color="auto" w:fill="auto"/>
          </w:tcPr>
          <w:p w14:paraId="5C3CD205" w14:textId="77777777" w:rsidR="007E09C1" w:rsidRPr="005A4578" w:rsidRDefault="007E09C1" w:rsidP="005A4578">
            <w:pPr>
              <w:pStyle w:val="TableParagraph"/>
              <w:spacing w:before="112"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5</w:t>
            </w:r>
          </w:p>
        </w:tc>
      </w:tr>
      <w:tr w:rsidR="00ED602E" w:rsidRPr="005A4578" w14:paraId="5C3CD20B" w14:textId="77777777" w:rsidTr="005A4578">
        <w:trPr>
          <w:trHeight w:hRule="exact" w:val="710"/>
          <w:jc w:val="center"/>
        </w:trPr>
        <w:tc>
          <w:tcPr>
            <w:tcW w:w="2693" w:type="dxa"/>
            <w:vMerge/>
            <w:shd w:val="clear" w:color="auto" w:fill="auto"/>
          </w:tcPr>
          <w:p w14:paraId="5C3CD207" w14:textId="77777777" w:rsidR="007E09C1" w:rsidRPr="005A4578" w:rsidRDefault="007E09C1" w:rsidP="005A4578">
            <w:pPr>
              <w:spacing w:after="0" w:line="240" w:lineRule="auto"/>
              <w:rPr>
                <w:rFonts w:ascii="Times New Roman" w:hAnsi="Times New Roman"/>
                <w:b/>
                <w:bCs/>
                <w:sz w:val="24"/>
                <w:szCs w:val="24"/>
              </w:rPr>
            </w:pPr>
          </w:p>
        </w:tc>
        <w:tc>
          <w:tcPr>
            <w:tcW w:w="3039" w:type="dxa"/>
            <w:shd w:val="clear" w:color="auto" w:fill="auto"/>
          </w:tcPr>
          <w:p w14:paraId="5C3CD208" w14:textId="77777777" w:rsidR="007E09C1" w:rsidRPr="005A4578" w:rsidRDefault="29C084AA" w:rsidP="005A4578">
            <w:pPr>
              <w:pStyle w:val="TableParagraph"/>
              <w:spacing w:before="79" w:after="0" w:line="240" w:lineRule="auto"/>
              <w:rPr>
                <w:rFonts w:ascii="Times New Roman" w:hAnsi="Times New Roman"/>
                <w:sz w:val="24"/>
                <w:szCs w:val="24"/>
              </w:rPr>
            </w:pPr>
            <w:r w:rsidRPr="005A4578">
              <w:rPr>
                <w:rFonts w:ascii="Times New Roman" w:eastAsia="Times New Roman" w:hAnsi="Times New Roman"/>
                <w:sz w:val="24"/>
                <w:szCs w:val="24"/>
              </w:rPr>
              <w:t>Scienza e Cultura dell’Alimentazione</w:t>
            </w:r>
          </w:p>
        </w:tc>
        <w:tc>
          <w:tcPr>
            <w:tcW w:w="1493" w:type="dxa"/>
            <w:shd w:val="clear" w:color="auto" w:fill="auto"/>
          </w:tcPr>
          <w:p w14:paraId="5C3CD209" w14:textId="77777777" w:rsidR="007E09C1" w:rsidRPr="005A4578" w:rsidRDefault="007E09C1" w:rsidP="005A4578">
            <w:pPr>
              <w:pStyle w:val="TableParagraph"/>
              <w:spacing w:before="112" w:after="0" w:line="240" w:lineRule="auto"/>
              <w:rPr>
                <w:rFonts w:ascii="Times New Roman" w:hAnsi="Times New Roman"/>
                <w:sz w:val="24"/>
                <w:szCs w:val="24"/>
              </w:rPr>
            </w:pPr>
            <w:r w:rsidRPr="005A4578">
              <w:rPr>
                <w:rFonts w:ascii="Times New Roman" w:eastAsia="Times New Roman" w:hAnsi="Times New Roman"/>
                <w:w w:val="99"/>
                <w:sz w:val="24"/>
                <w:szCs w:val="24"/>
              </w:rPr>
              <w:t>3</w:t>
            </w:r>
          </w:p>
        </w:tc>
        <w:tc>
          <w:tcPr>
            <w:tcW w:w="1559" w:type="dxa"/>
            <w:shd w:val="clear" w:color="auto" w:fill="auto"/>
          </w:tcPr>
          <w:p w14:paraId="5C3CD20A" w14:textId="77777777" w:rsidR="007E09C1" w:rsidRPr="005A4578" w:rsidRDefault="007E09C1" w:rsidP="005A4578">
            <w:pPr>
              <w:pStyle w:val="TableParagraph"/>
              <w:spacing w:before="112"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3</w:t>
            </w:r>
          </w:p>
        </w:tc>
      </w:tr>
      <w:tr w:rsidR="00ED602E" w:rsidRPr="005A4578" w14:paraId="5C3CD210" w14:textId="77777777" w:rsidTr="005A4578">
        <w:trPr>
          <w:trHeight w:hRule="exact" w:val="990"/>
          <w:jc w:val="center"/>
        </w:trPr>
        <w:tc>
          <w:tcPr>
            <w:tcW w:w="2693" w:type="dxa"/>
            <w:vMerge/>
            <w:shd w:val="clear" w:color="auto" w:fill="auto"/>
          </w:tcPr>
          <w:p w14:paraId="5C3CD20C" w14:textId="77777777" w:rsidR="007E09C1" w:rsidRPr="005A4578" w:rsidRDefault="007E09C1" w:rsidP="005A4578">
            <w:pPr>
              <w:spacing w:after="0" w:line="240" w:lineRule="auto"/>
              <w:rPr>
                <w:rFonts w:ascii="Times New Roman" w:hAnsi="Times New Roman"/>
                <w:b/>
                <w:bCs/>
                <w:sz w:val="24"/>
                <w:szCs w:val="24"/>
              </w:rPr>
            </w:pPr>
          </w:p>
        </w:tc>
        <w:tc>
          <w:tcPr>
            <w:tcW w:w="3039" w:type="dxa"/>
            <w:shd w:val="clear" w:color="auto" w:fill="auto"/>
          </w:tcPr>
          <w:p w14:paraId="5C3CD20D" w14:textId="77777777" w:rsidR="007E09C1" w:rsidRPr="005A4578" w:rsidRDefault="29C084AA" w:rsidP="005A4578">
            <w:pPr>
              <w:pStyle w:val="TableParagraph"/>
              <w:spacing w:before="79" w:after="0" w:line="240" w:lineRule="auto"/>
              <w:rPr>
                <w:rFonts w:ascii="Times New Roman" w:hAnsi="Times New Roman"/>
                <w:sz w:val="24"/>
                <w:szCs w:val="24"/>
              </w:rPr>
            </w:pPr>
            <w:r w:rsidRPr="005A4578">
              <w:rPr>
                <w:rFonts w:ascii="Times New Roman" w:eastAsia="Times New Roman" w:hAnsi="Times New Roman"/>
                <w:sz w:val="24"/>
                <w:szCs w:val="24"/>
              </w:rPr>
              <w:t>Laboratorio di servizi enogastronomici settore cucina</w:t>
            </w:r>
          </w:p>
        </w:tc>
        <w:tc>
          <w:tcPr>
            <w:tcW w:w="1493" w:type="dxa"/>
            <w:shd w:val="clear" w:color="auto" w:fill="auto"/>
          </w:tcPr>
          <w:p w14:paraId="5C3CD20E" w14:textId="77777777" w:rsidR="007E09C1" w:rsidRPr="005A4578" w:rsidRDefault="007E09C1" w:rsidP="005A4578">
            <w:pPr>
              <w:pStyle w:val="TableParagraph"/>
              <w:spacing w:before="112" w:after="0" w:line="240" w:lineRule="auto"/>
              <w:rPr>
                <w:rFonts w:ascii="Times New Roman" w:hAnsi="Times New Roman"/>
                <w:sz w:val="24"/>
                <w:szCs w:val="24"/>
              </w:rPr>
            </w:pPr>
            <w:r w:rsidRPr="005A4578">
              <w:rPr>
                <w:rFonts w:ascii="Times New Roman" w:eastAsia="Times New Roman" w:hAnsi="Times New Roman"/>
                <w:w w:val="99"/>
                <w:sz w:val="24"/>
                <w:szCs w:val="24"/>
              </w:rPr>
              <w:t>4</w:t>
            </w:r>
          </w:p>
        </w:tc>
        <w:tc>
          <w:tcPr>
            <w:tcW w:w="1559" w:type="dxa"/>
            <w:shd w:val="clear" w:color="auto" w:fill="auto"/>
          </w:tcPr>
          <w:p w14:paraId="5C3CD20F" w14:textId="77777777" w:rsidR="007E09C1" w:rsidRPr="005A4578" w:rsidRDefault="007E09C1" w:rsidP="005A4578">
            <w:pPr>
              <w:pStyle w:val="TableParagraph"/>
              <w:spacing w:before="112"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4</w:t>
            </w:r>
          </w:p>
        </w:tc>
      </w:tr>
      <w:tr w:rsidR="00ED602E" w:rsidRPr="005A4578" w14:paraId="5C3CD215" w14:textId="77777777" w:rsidTr="005A4578">
        <w:trPr>
          <w:trHeight w:hRule="exact" w:val="988"/>
          <w:jc w:val="center"/>
        </w:trPr>
        <w:tc>
          <w:tcPr>
            <w:tcW w:w="2693" w:type="dxa"/>
            <w:vMerge/>
            <w:shd w:val="clear" w:color="auto" w:fill="auto"/>
          </w:tcPr>
          <w:p w14:paraId="5C3CD211" w14:textId="77777777" w:rsidR="007E09C1" w:rsidRPr="005A4578" w:rsidRDefault="007E09C1" w:rsidP="005A4578">
            <w:pPr>
              <w:spacing w:after="0" w:line="240" w:lineRule="auto"/>
              <w:rPr>
                <w:rFonts w:ascii="Times New Roman" w:hAnsi="Times New Roman"/>
                <w:b/>
                <w:bCs/>
                <w:sz w:val="24"/>
                <w:szCs w:val="24"/>
              </w:rPr>
            </w:pPr>
          </w:p>
        </w:tc>
        <w:tc>
          <w:tcPr>
            <w:tcW w:w="3039" w:type="dxa"/>
            <w:shd w:val="clear" w:color="auto" w:fill="auto"/>
          </w:tcPr>
          <w:p w14:paraId="5C3CD212" w14:textId="77777777" w:rsidR="007E09C1" w:rsidRPr="005A4578" w:rsidRDefault="29C084AA" w:rsidP="005A4578">
            <w:pPr>
              <w:pStyle w:val="TableParagraph"/>
              <w:spacing w:before="79" w:after="0" w:line="240" w:lineRule="auto"/>
              <w:rPr>
                <w:rFonts w:ascii="Times New Roman" w:hAnsi="Times New Roman"/>
                <w:sz w:val="24"/>
                <w:szCs w:val="24"/>
              </w:rPr>
            </w:pPr>
            <w:r w:rsidRPr="005A4578">
              <w:rPr>
                <w:rFonts w:ascii="Times New Roman" w:eastAsia="Times New Roman" w:hAnsi="Times New Roman"/>
                <w:sz w:val="24"/>
                <w:szCs w:val="24"/>
              </w:rPr>
              <w:t>Laboratorio di servizi enogastronomici settore sala e vendita</w:t>
            </w:r>
          </w:p>
        </w:tc>
        <w:tc>
          <w:tcPr>
            <w:tcW w:w="1493" w:type="dxa"/>
            <w:shd w:val="clear" w:color="auto" w:fill="auto"/>
          </w:tcPr>
          <w:p w14:paraId="5C3CD213" w14:textId="77777777" w:rsidR="007E09C1" w:rsidRPr="005A4578" w:rsidRDefault="007E09C1" w:rsidP="005A4578">
            <w:pPr>
              <w:pStyle w:val="TableParagraph"/>
              <w:spacing w:before="103" w:after="0" w:line="240" w:lineRule="auto"/>
              <w:rPr>
                <w:rFonts w:ascii="Times New Roman" w:hAnsi="Times New Roman"/>
                <w:sz w:val="24"/>
                <w:szCs w:val="24"/>
              </w:rPr>
            </w:pPr>
            <w:r w:rsidRPr="005A4578">
              <w:rPr>
                <w:rFonts w:ascii="Times New Roman" w:eastAsia="Times New Roman" w:hAnsi="Times New Roman"/>
                <w:w w:val="99"/>
                <w:sz w:val="24"/>
                <w:szCs w:val="24"/>
              </w:rPr>
              <w:t>2</w:t>
            </w:r>
          </w:p>
        </w:tc>
        <w:tc>
          <w:tcPr>
            <w:tcW w:w="1559" w:type="dxa"/>
            <w:shd w:val="clear" w:color="auto" w:fill="auto"/>
          </w:tcPr>
          <w:p w14:paraId="5C3CD214" w14:textId="77777777" w:rsidR="007E09C1" w:rsidRPr="005A4578" w:rsidRDefault="007E09C1" w:rsidP="005A4578">
            <w:pPr>
              <w:pStyle w:val="TableParagraph"/>
              <w:spacing w:before="103" w:after="0" w:line="240" w:lineRule="auto"/>
              <w:rPr>
                <w:rFonts w:ascii="Times New Roman" w:hAnsi="Times New Roman"/>
                <w:b/>
                <w:bCs/>
                <w:sz w:val="24"/>
                <w:szCs w:val="24"/>
              </w:rPr>
            </w:pPr>
            <w:r w:rsidRPr="005A4578">
              <w:rPr>
                <w:rFonts w:ascii="Times New Roman" w:eastAsia="Times New Roman" w:hAnsi="Times New Roman"/>
                <w:b/>
                <w:bCs/>
                <w:w w:val="99"/>
                <w:sz w:val="24"/>
                <w:szCs w:val="24"/>
              </w:rPr>
              <w:t>2</w:t>
            </w:r>
          </w:p>
        </w:tc>
      </w:tr>
      <w:tr w:rsidR="00ED602E" w:rsidRPr="005A4578" w14:paraId="5C3CD219" w14:textId="77777777" w:rsidTr="005A4578">
        <w:trPr>
          <w:trHeight w:hRule="exact" w:val="543"/>
          <w:jc w:val="center"/>
        </w:trPr>
        <w:tc>
          <w:tcPr>
            <w:tcW w:w="5732" w:type="dxa"/>
            <w:gridSpan w:val="2"/>
            <w:tcBorders>
              <w:top w:val="double" w:sz="2" w:space="0" w:color="C2D69B"/>
            </w:tcBorders>
            <w:shd w:val="clear" w:color="auto" w:fill="auto"/>
          </w:tcPr>
          <w:p w14:paraId="5C3CD216" w14:textId="77777777" w:rsidR="007E09C1" w:rsidRPr="005A4578" w:rsidRDefault="29C084AA" w:rsidP="005A4578">
            <w:pPr>
              <w:pStyle w:val="TableParagraph"/>
              <w:spacing w:before="85" w:after="0" w:line="240" w:lineRule="auto"/>
              <w:ind w:left="2170" w:right="2168"/>
              <w:rPr>
                <w:rFonts w:ascii="Times New Roman" w:hAnsi="Times New Roman"/>
                <w:bCs/>
                <w:sz w:val="24"/>
                <w:szCs w:val="24"/>
              </w:rPr>
            </w:pPr>
            <w:r w:rsidRPr="005A4578">
              <w:rPr>
                <w:rFonts w:ascii="Times New Roman" w:eastAsia="Times New Roman" w:hAnsi="Times New Roman"/>
                <w:b/>
                <w:bCs/>
                <w:sz w:val="24"/>
                <w:szCs w:val="24"/>
                <w:u w:val="single"/>
              </w:rPr>
              <w:t>Totale ore</w:t>
            </w:r>
          </w:p>
        </w:tc>
        <w:tc>
          <w:tcPr>
            <w:tcW w:w="1493" w:type="dxa"/>
            <w:tcBorders>
              <w:top w:val="double" w:sz="2" w:space="0" w:color="C2D69B"/>
            </w:tcBorders>
            <w:shd w:val="clear" w:color="auto" w:fill="auto"/>
          </w:tcPr>
          <w:p w14:paraId="5C3CD217" w14:textId="77777777" w:rsidR="007E09C1" w:rsidRPr="005A4578" w:rsidRDefault="29C084AA" w:rsidP="005A4578">
            <w:pPr>
              <w:pStyle w:val="TableParagraph"/>
              <w:spacing w:before="129" w:after="0" w:line="240" w:lineRule="auto"/>
              <w:ind w:left="-33"/>
              <w:rPr>
                <w:rFonts w:ascii="Times New Roman" w:hAnsi="Times New Roman"/>
                <w:bCs/>
                <w:sz w:val="24"/>
                <w:szCs w:val="24"/>
              </w:rPr>
            </w:pPr>
            <w:r w:rsidRPr="005A4578">
              <w:rPr>
                <w:rFonts w:ascii="Times New Roman" w:eastAsia="Times New Roman" w:hAnsi="Times New Roman"/>
                <w:b/>
                <w:bCs/>
                <w:sz w:val="24"/>
                <w:szCs w:val="24"/>
              </w:rPr>
              <w:t>32</w:t>
            </w:r>
          </w:p>
        </w:tc>
        <w:tc>
          <w:tcPr>
            <w:tcW w:w="1559" w:type="dxa"/>
            <w:tcBorders>
              <w:top w:val="double" w:sz="2" w:space="0" w:color="C2D69B"/>
            </w:tcBorders>
            <w:shd w:val="clear" w:color="auto" w:fill="auto"/>
          </w:tcPr>
          <w:p w14:paraId="5C3CD218" w14:textId="77777777" w:rsidR="007E09C1" w:rsidRPr="005A4578" w:rsidRDefault="29C084AA" w:rsidP="005A4578">
            <w:pPr>
              <w:pStyle w:val="TableParagraph"/>
              <w:spacing w:before="129" w:after="0" w:line="240" w:lineRule="auto"/>
              <w:ind w:left="-29"/>
              <w:rPr>
                <w:rFonts w:ascii="Times New Roman" w:hAnsi="Times New Roman"/>
                <w:bCs/>
                <w:sz w:val="24"/>
                <w:szCs w:val="24"/>
              </w:rPr>
            </w:pPr>
            <w:r w:rsidRPr="005A4578">
              <w:rPr>
                <w:rFonts w:ascii="Times New Roman" w:eastAsia="Times New Roman" w:hAnsi="Times New Roman"/>
                <w:b/>
                <w:bCs/>
                <w:sz w:val="24"/>
                <w:szCs w:val="24"/>
              </w:rPr>
              <w:t>32</w:t>
            </w:r>
          </w:p>
        </w:tc>
      </w:tr>
    </w:tbl>
    <w:p w14:paraId="5C3CD21A" w14:textId="77777777" w:rsidR="00400EC1" w:rsidRDefault="00400EC1" w:rsidP="00400EC1">
      <w:pPr>
        <w:pStyle w:val="Corpotesto"/>
        <w:spacing w:before="9"/>
        <w:rPr>
          <w:b/>
          <w:sz w:val="19"/>
        </w:rPr>
      </w:pPr>
    </w:p>
    <w:p w14:paraId="5C3CD21B" w14:textId="77777777" w:rsidR="0007267C" w:rsidRPr="00CA1F7A" w:rsidRDefault="29C084AA" w:rsidP="00394FD3">
      <w:pPr>
        <w:pStyle w:val="Corpotesto"/>
        <w:numPr>
          <w:ilvl w:val="0"/>
          <w:numId w:val="1"/>
        </w:numPr>
        <w:rPr>
          <w:b/>
          <w:bCs/>
          <w:i/>
          <w:iCs/>
        </w:rPr>
      </w:pPr>
      <w:r w:rsidRPr="29C084AA">
        <w:rPr>
          <w:b/>
          <w:bCs/>
          <w:i/>
          <w:iCs/>
        </w:rPr>
        <w:t>Indicare tra parentesi le ore svolte in copresenza specificando il tipo di disciplina.</w:t>
      </w:r>
    </w:p>
    <w:p w14:paraId="5C3CD21C" w14:textId="77777777" w:rsidR="0007267C" w:rsidRDefault="0007267C">
      <w:pPr>
        <w:rPr>
          <w:b/>
          <w:szCs w:val="24"/>
        </w:rPr>
      </w:pPr>
      <w:r>
        <w:rPr>
          <w:b/>
        </w:rPr>
        <w:br w:type="page"/>
      </w:r>
    </w:p>
    <w:p w14:paraId="5C3CD21D" w14:textId="77777777" w:rsidR="00463DAE" w:rsidRPr="00284D44" w:rsidRDefault="00463DAE" w:rsidP="00625C1C">
      <w:pPr>
        <w:pStyle w:val="Titolo1"/>
      </w:pPr>
      <w:bookmarkStart w:id="9" w:name="_Toc6346315"/>
      <w:r w:rsidRPr="00284D44">
        <w:lastRenderedPageBreak/>
        <w:t>PROFILO DELLA CLASSE</w:t>
      </w:r>
      <w:bookmarkEnd w:id="9"/>
    </w:p>
    <w:p w14:paraId="5C3CD21E" w14:textId="77777777" w:rsidR="008D55AF" w:rsidRPr="00391131" w:rsidRDefault="29C084AA" w:rsidP="00856D30">
      <w:pPr>
        <w:pStyle w:val="Corpotesto"/>
        <w:spacing w:before="240" w:after="240" w:line="360" w:lineRule="auto"/>
        <w:ind w:left="113" w:right="119"/>
        <w:jc w:val="both"/>
        <w:rPr>
          <w:rFonts w:ascii="Times New Roman" w:hAnsi="Times New Roman"/>
        </w:rPr>
      </w:pPr>
      <w:r w:rsidRPr="29C084AA">
        <w:rPr>
          <w:rFonts w:ascii="Times New Roman" w:eastAsia="Times New Roman" w:hAnsi="Times New Roman"/>
        </w:rPr>
        <w:t>Composizione</w:t>
      </w:r>
    </w:p>
    <w:p w14:paraId="5C3CD21F" w14:textId="77777777" w:rsidR="00391131" w:rsidRPr="00391131" w:rsidRDefault="00391131" w:rsidP="00391131">
      <w:pPr>
        <w:pStyle w:val="Corpotesto"/>
        <w:ind w:left="112" w:right="118"/>
        <w:jc w:val="both"/>
        <w:rPr>
          <w:rFonts w:ascii="Times New Roman" w:hAnsi="Times New Roman"/>
        </w:rPr>
      </w:pPr>
    </w:p>
    <w:p w14:paraId="5C3CD220" w14:textId="77777777" w:rsidR="008D55AF" w:rsidRPr="00391131" w:rsidRDefault="29C084AA" w:rsidP="00391131">
      <w:pPr>
        <w:pStyle w:val="Corpotesto"/>
        <w:ind w:left="112" w:right="118"/>
        <w:jc w:val="both"/>
        <w:rPr>
          <w:rFonts w:ascii="Times New Roman" w:hAnsi="Times New Roman"/>
        </w:rPr>
      </w:pPr>
      <w:r w:rsidRPr="29C084AA">
        <w:rPr>
          <w:rFonts w:ascii="Times New Roman" w:eastAsia="Times New Roman" w:hAnsi="Times New Roman"/>
        </w:rPr>
        <w:t>Provenienza territoriale</w:t>
      </w:r>
    </w:p>
    <w:p w14:paraId="5C3CD221" w14:textId="77777777" w:rsidR="00391131" w:rsidRPr="00391131" w:rsidRDefault="00391131" w:rsidP="00391131">
      <w:pPr>
        <w:pStyle w:val="Corpotesto"/>
        <w:ind w:left="112" w:right="118"/>
        <w:jc w:val="both"/>
        <w:rPr>
          <w:rFonts w:ascii="Times New Roman" w:hAnsi="Times New Roman"/>
        </w:rPr>
      </w:pPr>
    </w:p>
    <w:p w14:paraId="5C3CD222" w14:textId="77777777" w:rsidR="008D55AF" w:rsidRPr="00391131" w:rsidRDefault="29C084AA" w:rsidP="00391131">
      <w:pPr>
        <w:pStyle w:val="Corpotesto"/>
        <w:ind w:left="112" w:right="118"/>
        <w:jc w:val="both"/>
        <w:rPr>
          <w:rFonts w:ascii="Times New Roman" w:hAnsi="Times New Roman"/>
        </w:rPr>
      </w:pPr>
      <w:r w:rsidRPr="29C084AA">
        <w:rPr>
          <w:rFonts w:ascii="Times New Roman" w:eastAsia="Times New Roman" w:hAnsi="Times New Roman"/>
        </w:rPr>
        <w:t>Osservazioni sulle dinamiche relazionali</w:t>
      </w:r>
    </w:p>
    <w:p w14:paraId="5C3CD223" w14:textId="77777777" w:rsidR="00391131" w:rsidRPr="00391131" w:rsidRDefault="00391131" w:rsidP="00391131">
      <w:pPr>
        <w:pStyle w:val="Corpotesto"/>
        <w:ind w:left="112" w:right="118"/>
        <w:jc w:val="both"/>
        <w:rPr>
          <w:rFonts w:ascii="Times New Roman" w:hAnsi="Times New Roman"/>
        </w:rPr>
      </w:pPr>
    </w:p>
    <w:p w14:paraId="5C3CD224" w14:textId="77777777" w:rsidR="008D55AF" w:rsidRPr="00391131" w:rsidRDefault="29C084AA" w:rsidP="00391131">
      <w:pPr>
        <w:pStyle w:val="Corpotesto"/>
        <w:ind w:left="112" w:right="118"/>
        <w:jc w:val="both"/>
        <w:rPr>
          <w:rFonts w:ascii="Times New Roman" w:hAnsi="Times New Roman"/>
        </w:rPr>
      </w:pPr>
      <w:r w:rsidRPr="29C084AA">
        <w:rPr>
          <w:rFonts w:ascii="Times New Roman" w:eastAsia="Times New Roman" w:hAnsi="Times New Roman"/>
        </w:rPr>
        <w:t>Osservazioni generali sul percorso formativo</w:t>
      </w:r>
    </w:p>
    <w:p w14:paraId="5C3CD225" w14:textId="77777777" w:rsidR="00391131" w:rsidRPr="00391131" w:rsidRDefault="00391131" w:rsidP="00391131">
      <w:pPr>
        <w:pStyle w:val="Corpotesto"/>
        <w:ind w:left="112" w:right="118"/>
        <w:jc w:val="both"/>
        <w:rPr>
          <w:rFonts w:ascii="Times New Roman" w:hAnsi="Times New Roman"/>
        </w:rPr>
      </w:pPr>
    </w:p>
    <w:p w14:paraId="5C3CD226" w14:textId="77777777" w:rsidR="008D55AF" w:rsidRPr="00391131" w:rsidRDefault="29C084AA" w:rsidP="00391131">
      <w:pPr>
        <w:pStyle w:val="Corpotesto"/>
        <w:ind w:left="112" w:right="118"/>
        <w:jc w:val="both"/>
        <w:rPr>
          <w:rFonts w:ascii="Times New Roman" w:hAnsi="Times New Roman"/>
        </w:rPr>
      </w:pPr>
      <w:r w:rsidRPr="29C084AA">
        <w:rPr>
          <w:rFonts w:ascii="Times New Roman" w:eastAsia="Times New Roman" w:hAnsi="Times New Roman"/>
        </w:rPr>
        <w:t>Presenza di eventuali problematiche relative a forte instabilità in particolari discipline</w:t>
      </w:r>
    </w:p>
    <w:p w14:paraId="5C3CD227" w14:textId="77777777" w:rsidR="00391131" w:rsidRPr="00391131" w:rsidRDefault="00391131" w:rsidP="00391131">
      <w:pPr>
        <w:pStyle w:val="Corpotesto"/>
        <w:ind w:left="112" w:right="118"/>
        <w:jc w:val="both"/>
        <w:rPr>
          <w:rFonts w:ascii="Times New Roman" w:hAnsi="Times New Roman"/>
        </w:rPr>
      </w:pPr>
    </w:p>
    <w:p w14:paraId="5C3CD228" w14:textId="77777777" w:rsidR="008D55AF" w:rsidRPr="00391131" w:rsidRDefault="29C084AA" w:rsidP="00391131">
      <w:pPr>
        <w:pStyle w:val="Corpotesto"/>
        <w:ind w:left="112" w:right="118"/>
        <w:jc w:val="both"/>
        <w:rPr>
          <w:rFonts w:ascii="Times New Roman" w:hAnsi="Times New Roman"/>
        </w:rPr>
      </w:pPr>
      <w:r w:rsidRPr="29C084AA">
        <w:rPr>
          <w:rFonts w:ascii="Times New Roman" w:eastAsia="Times New Roman" w:hAnsi="Times New Roman"/>
        </w:rPr>
        <w:t>Osservazioni sul metodo di studio</w:t>
      </w:r>
    </w:p>
    <w:p w14:paraId="5C3CD229" w14:textId="77777777" w:rsidR="00391131" w:rsidRPr="00391131" w:rsidRDefault="00391131" w:rsidP="00391131">
      <w:pPr>
        <w:pStyle w:val="Corpotesto"/>
        <w:ind w:left="112" w:right="118"/>
        <w:jc w:val="both"/>
        <w:rPr>
          <w:rFonts w:ascii="Times New Roman" w:hAnsi="Times New Roman"/>
        </w:rPr>
      </w:pPr>
    </w:p>
    <w:p w14:paraId="5C3CD22A" w14:textId="77777777" w:rsidR="008D55AF" w:rsidRPr="00391131" w:rsidRDefault="29C084AA" w:rsidP="00391131">
      <w:pPr>
        <w:pStyle w:val="Corpotesto"/>
        <w:ind w:left="112" w:right="118"/>
        <w:jc w:val="both"/>
        <w:rPr>
          <w:rFonts w:ascii="Times New Roman" w:hAnsi="Times New Roman"/>
        </w:rPr>
      </w:pPr>
      <w:r w:rsidRPr="29C084AA">
        <w:rPr>
          <w:rFonts w:ascii="Times New Roman" w:eastAsia="Times New Roman" w:hAnsi="Times New Roman"/>
        </w:rPr>
        <w:t>Livelli generali raggiunti</w:t>
      </w:r>
    </w:p>
    <w:p w14:paraId="5C3CD22B" w14:textId="77777777" w:rsidR="007D52D1" w:rsidRDefault="007D52D1" w:rsidP="00391131">
      <w:pPr>
        <w:pStyle w:val="Corpotesto"/>
        <w:ind w:left="112" w:right="118"/>
        <w:jc w:val="both"/>
        <w:rPr>
          <w:rFonts w:ascii="Times New Roman" w:hAnsi="Times New Roman"/>
        </w:rPr>
      </w:pPr>
    </w:p>
    <w:p w14:paraId="5C3CD22C" w14:textId="77777777" w:rsidR="00391131" w:rsidRPr="00391131" w:rsidRDefault="00C23097" w:rsidP="00391131">
      <w:pPr>
        <w:pStyle w:val="Corpotesto"/>
        <w:ind w:left="112" w:right="118"/>
        <w:jc w:val="both"/>
        <w:rPr>
          <w:rFonts w:ascii="Times New Roman" w:hAnsi="Times New Roman"/>
        </w:rPr>
      </w:pPr>
      <w:r>
        <w:rPr>
          <w:rFonts w:ascii="Times New Roman" w:hAnsi="Times New Roman"/>
        </w:rPr>
        <w:t>Altro</w:t>
      </w:r>
      <w:proofErr w:type="gramStart"/>
      <w:r w:rsidR="007D52D1">
        <w:rPr>
          <w:rFonts w:ascii="Times New Roman" w:hAnsi="Times New Roman"/>
        </w:rPr>
        <w:t xml:space="preserve"> ….</w:t>
      </w:r>
      <w:proofErr w:type="gramEnd"/>
      <w:r w:rsidR="007D52D1">
        <w:rPr>
          <w:rFonts w:ascii="Times New Roman" w:hAnsi="Times New Roman"/>
        </w:rPr>
        <w:t>.</w:t>
      </w:r>
    </w:p>
    <w:p w14:paraId="5C3CD22D" w14:textId="77777777" w:rsidR="008D55AF" w:rsidRDefault="008D55AF" w:rsidP="00E94072">
      <w:pPr>
        <w:pStyle w:val="Corpotesto"/>
        <w:ind w:left="112" w:right="118"/>
        <w:jc w:val="both"/>
        <w:rPr>
          <w:rFonts w:ascii="Times New Roman" w:hAnsi="Times New Roman"/>
        </w:rPr>
      </w:pPr>
    </w:p>
    <w:p w14:paraId="5C3CD22E" w14:textId="77777777" w:rsidR="00E94072" w:rsidRPr="00E94072" w:rsidRDefault="00E94072" w:rsidP="00E94072">
      <w:pPr>
        <w:pStyle w:val="Corpotesto"/>
        <w:ind w:left="112" w:right="125"/>
        <w:jc w:val="both"/>
        <w:rPr>
          <w:rFonts w:ascii="Times New Roman" w:hAnsi="Times New Roman"/>
        </w:rPr>
      </w:pPr>
    </w:p>
    <w:p w14:paraId="5C3CD22F" w14:textId="77777777" w:rsidR="00CA1F7A" w:rsidRDefault="00CA1F7A"/>
    <w:p w14:paraId="5C3CD230" w14:textId="77777777" w:rsidR="00D908F6" w:rsidRDefault="00D908F6"/>
    <w:p w14:paraId="5C3CD231" w14:textId="77777777" w:rsidR="00D908F6" w:rsidRDefault="00D908F6"/>
    <w:p w14:paraId="5C3CD232" w14:textId="77777777" w:rsidR="00D908F6" w:rsidRDefault="00D908F6"/>
    <w:p w14:paraId="5C3CD233" w14:textId="77777777" w:rsidR="00D908F6" w:rsidRDefault="00D908F6"/>
    <w:p w14:paraId="5C3CD234" w14:textId="77777777" w:rsidR="00D908F6" w:rsidRDefault="00D908F6"/>
    <w:p w14:paraId="5C3CD235" w14:textId="77777777" w:rsidR="00D908F6" w:rsidRDefault="00D908F6"/>
    <w:p w14:paraId="5C3CD236" w14:textId="77777777" w:rsidR="00D908F6" w:rsidRDefault="00D908F6"/>
    <w:p w14:paraId="5C3CD237" w14:textId="77777777" w:rsidR="00D908F6" w:rsidRPr="00D908F6" w:rsidRDefault="00D908F6">
      <w:pPr>
        <w:rPr>
          <w:sz w:val="16"/>
          <w:szCs w:val="16"/>
        </w:rPr>
      </w:pPr>
    </w:p>
    <w:p w14:paraId="5C3CD238" w14:textId="77777777" w:rsidR="00463DAE" w:rsidRPr="00125557" w:rsidRDefault="0007267C" w:rsidP="00625C1C">
      <w:pPr>
        <w:pStyle w:val="Titolo1"/>
      </w:pPr>
      <w:bookmarkStart w:id="10" w:name="_Toc6346316"/>
      <w:r>
        <w:lastRenderedPageBreak/>
        <w:t>DATI RELATIVI ALL</w:t>
      </w:r>
      <w:r w:rsidR="00CA1F7A">
        <w:t>a CLASSe IV</w:t>
      </w:r>
      <w:proofErr w:type="gramStart"/>
      <w:r w:rsidR="00CA1F7A">
        <w:t xml:space="preserve"> </w:t>
      </w:r>
      <w:r w:rsidR="0024306D">
        <w:t>….</w:t>
      </w:r>
      <w:proofErr w:type="gramEnd"/>
      <w:r w:rsidR="0024306D">
        <w:t>.</w:t>
      </w:r>
      <w:bookmarkEnd w:id="10"/>
    </w:p>
    <w:p w14:paraId="5C3CD239" w14:textId="77777777" w:rsidR="00463DAE" w:rsidRPr="00335B14" w:rsidRDefault="00463DAE">
      <w:pPr>
        <w:pStyle w:val="Corpotesto"/>
        <w:spacing w:before="10"/>
        <w:rPr>
          <w:b/>
          <w:sz w:val="13"/>
        </w:rPr>
      </w:pPr>
    </w:p>
    <w:p w14:paraId="5C3CD23A" w14:textId="77777777" w:rsidR="00256B6C" w:rsidRPr="0038626C" w:rsidRDefault="29C084AA" w:rsidP="00256B6C">
      <w:pPr>
        <w:spacing w:before="70"/>
        <w:ind w:left="212"/>
        <w:jc w:val="both"/>
        <w:rPr>
          <w:rFonts w:ascii="Times New Roman" w:hAnsi="Times New Roman"/>
          <w:sz w:val="24"/>
        </w:rPr>
      </w:pPr>
      <w:r w:rsidRPr="29C084AA">
        <w:rPr>
          <w:rFonts w:ascii="Times New Roman" w:eastAsia="Times New Roman" w:hAnsi="Times New Roman"/>
          <w:sz w:val="24"/>
          <w:szCs w:val="24"/>
        </w:rPr>
        <w:t>La classe …</w:t>
      </w:r>
      <w:proofErr w:type="gramStart"/>
      <w:r w:rsidRPr="29C084AA">
        <w:rPr>
          <w:rFonts w:ascii="Times New Roman" w:eastAsia="Times New Roman" w:hAnsi="Times New Roman"/>
          <w:sz w:val="24"/>
          <w:szCs w:val="24"/>
        </w:rPr>
        <w:t>…….</w:t>
      </w:r>
      <w:proofErr w:type="gramEnd"/>
      <w:r w:rsidRPr="29C084AA">
        <w:rPr>
          <w:rFonts w:ascii="Times New Roman" w:eastAsia="Times New Roman" w:hAnsi="Times New Roman"/>
          <w:sz w:val="24"/>
          <w:szCs w:val="24"/>
        </w:rPr>
        <w:t xml:space="preserve">……………………………. era costituita da </w:t>
      </w:r>
      <w:proofErr w:type="gramStart"/>
      <w:r w:rsidRPr="29C084AA">
        <w:rPr>
          <w:rFonts w:ascii="Times New Roman" w:eastAsia="Times New Roman" w:hAnsi="Times New Roman"/>
          <w:sz w:val="24"/>
          <w:szCs w:val="24"/>
        </w:rPr>
        <w:t>…….</w:t>
      </w:r>
      <w:proofErr w:type="gramEnd"/>
      <w:r w:rsidRPr="29C084AA">
        <w:rPr>
          <w:rFonts w:ascii="Times New Roman" w:eastAsia="Times New Roman" w:hAnsi="Times New Roman"/>
          <w:sz w:val="24"/>
          <w:szCs w:val="24"/>
        </w:rPr>
        <w:t>. alunni. Viene di seguito riportata la sintesi dello scrutinio finale:</w:t>
      </w:r>
    </w:p>
    <w:tbl>
      <w:tblPr>
        <w:tblW w:w="0" w:type="auto"/>
        <w:jc w:val="center"/>
        <w:tblBorders>
          <w:top w:val="single" w:sz="4" w:space="0" w:color="7F7F7F"/>
          <w:bottom w:val="single" w:sz="4" w:space="0" w:color="7F7F7F"/>
        </w:tblBorders>
        <w:tblLayout w:type="fixed"/>
        <w:tblLook w:val="01E0" w:firstRow="1" w:lastRow="1" w:firstColumn="1" w:lastColumn="1" w:noHBand="0" w:noVBand="0"/>
      </w:tblPr>
      <w:tblGrid>
        <w:gridCol w:w="2830"/>
        <w:gridCol w:w="1691"/>
      </w:tblGrid>
      <w:tr w:rsidR="00ED602E" w:rsidRPr="005A4578" w14:paraId="5C3CD23D" w14:textId="77777777" w:rsidTr="005A4578">
        <w:trPr>
          <w:trHeight w:val="283"/>
          <w:jc w:val="center"/>
        </w:trPr>
        <w:tc>
          <w:tcPr>
            <w:tcW w:w="2830" w:type="dxa"/>
            <w:tcBorders>
              <w:bottom w:val="single" w:sz="4" w:space="0" w:color="7F7F7F"/>
            </w:tcBorders>
            <w:shd w:val="clear" w:color="auto" w:fill="auto"/>
          </w:tcPr>
          <w:p w14:paraId="5C3CD23B" w14:textId="77777777" w:rsidR="00256B6C" w:rsidRPr="005A4578" w:rsidRDefault="29C084AA" w:rsidP="005A4578">
            <w:pPr>
              <w:pStyle w:val="TableParagraph"/>
              <w:spacing w:after="0" w:line="240" w:lineRule="auto"/>
              <w:ind w:left="-3"/>
              <w:jc w:val="left"/>
              <w:rPr>
                <w:rFonts w:ascii="Times New Roman" w:hAnsi="Times New Roman"/>
                <w:bCs/>
                <w:sz w:val="24"/>
                <w:szCs w:val="24"/>
              </w:rPr>
            </w:pPr>
            <w:r w:rsidRPr="005A4578">
              <w:rPr>
                <w:rFonts w:ascii="Times New Roman" w:eastAsia="Times New Roman" w:hAnsi="Times New Roman"/>
                <w:b/>
                <w:bCs/>
                <w:sz w:val="24"/>
                <w:szCs w:val="24"/>
              </w:rPr>
              <w:t>SITUAZIONE</w:t>
            </w:r>
          </w:p>
        </w:tc>
        <w:tc>
          <w:tcPr>
            <w:tcW w:w="1691" w:type="dxa"/>
            <w:tcBorders>
              <w:bottom w:val="single" w:sz="4" w:space="0" w:color="7F7F7F"/>
            </w:tcBorders>
            <w:shd w:val="clear" w:color="auto" w:fill="auto"/>
          </w:tcPr>
          <w:p w14:paraId="5C3CD23C" w14:textId="77777777" w:rsidR="00256B6C" w:rsidRPr="005A4578" w:rsidRDefault="29C084AA" w:rsidP="005A4578">
            <w:pPr>
              <w:pStyle w:val="TableParagraph"/>
              <w:spacing w:after="0" w:line="240" w:lineRule="auto"/>
              <w:ind w:right="142"/>
              <w:rPr>
                <w:rFonts w:ascii="Times New Roman" w:hAnsi="Times New Roman"/>
                <w:bCs/>
                <w:sz w:val="24"/>
                <w:szCs w:val="24"/>
              </w:rPr>
            </w:pPr>
            <w:r w:rsidRPr="005A4578">
              <w:rPr>
                <w:rFonts w:ascii="Times New Roman" w:eastAsia="Times New Roman" w:hAnsi="Times New Roman"/>
                <w:b/>
                <w:bCs/>
                <w:sz w:val="24"/>
                <w:szCs w:val="24"/>
              </w:rPr>
              <w:t>ALUNNI</w:t>
            </w:r>
          </w:p>
        </w:tc>
      </w:tr>
      <w:tr w:rsidR="00ED602E" w:rsidRPr="005A4578" w14:paraId="5C3CD240" w14:textId="77777777" w:rsidTr="005A4578">
        <w:trPr>
          <w:trHeight w:val="277"/>
          <w:jc w:val="center"/>
        </w:trPr>
        <w:tc>
          <w:tcPr>
            <w:tcW w:w="2830" w:type="dxa"/>
            <w:tcBorders>
              <w:top w:val="single" w:sz="4" w:space="0" w:color="7F7F7F"/>
              <w:bottom w:val="single" w:sz="4" w:space="0" w:color="7F7F7F"/>
            </w:tcBorders>
            <w:shd w:val="clear" w:color="auto" w:fill="auto"/>
          </w:tcPr>
          <w:p w14:paraId="5C3CD23E" w14:textId="77777777" w:rsidR="00256B6C" w:rsidRPr="005A4578" w:rsidRDefault="29C084AA" w:rsidP="005A4578">
            <w:pPr>
              <w:pStyle w:val="TableParagraph"/>
              <w:spacing w:after="0" w:line="274" w:lineRule="exact"/>
              <w:ind w:left="-3"/>
              <w:jc w:val="left"/>
              <w:rPr>
                <w:rFonts w:ascii="Times New Roman" w:hAnsi="Times New Roman"/>
                <w:bCs/>
                <w:sz w:val="24"/>
                <w:szCs w:val="24"/>
              </w:rPr>
            </w:pPr>
            <w:r w:rsidRPr="005A4578">
              <w:rPr>
                <w:rFonts w:ascii="Times New Roman" w:eastAsia="Times New Roman" w:hAnsi="Times New Roman"/>
                <w:b/>
                <w:bCs/>
                <w:sz w:val="24"/>
                <w:szCs w:val="24"/>
              </w:rPr>
              <w:t>Promossi a giugno</w:t>
            </w:r>
          </w:p>
        </w:tc>
        <w:tc>
          <w:tcPr>
            <w:tcW w:w="1691" w:type="dxa"/>
            <w:tcBorders>
              <w:top w:val="single" w:sz="4" w:space="0" w:color="7F7F7F"/>
              <w:bottom w:val="single" w:sz="4" w:space="0" w:color="7F7F7F"/>
            </w:tcBorders>
            <w:shd w:val="clear" w:color="auto" w:fill="auto"/>
          </w:tcPr>
          <w:p w14:paraId="5C3CD23F" w14:textId="77777777" w:rsidR="00256B6C" w:rsidRPr="005A4578" w:rsidRDefault="00256B6C" w:rsidP="005A4578">
            <w:pPr>
              <w:pStyle w:val="TableParagraph"/>
              <w:spacing w:after="0" w:line="274" w:lineRule="exact"/>
              <w:ind w:right="142"/>
              <w:rPr>
                <w:rFonts w:ascii="Times New Roman" w:hAnsi="Times New Roman"/>
                <w:bCs/>
                <w:sz w:val="24"/>
                <w:szCs w:val="24"/>
              </w:rPr>
            </w:pPr>
          </w:p>
        </w:tc>
      </w:tr>
      <w:tr w:rsidR="00256B6C" w:rsidRPr="005A4578" w14:paraId="5C3CD243" w14:textId="77777777" w:rsidTr="005A4578">
        <w:trPr>
          <w:trHeight w:val="281"/>
          <w:jc w:val="center"/>
        </w:trPr>
        <w:tc>
          <w:tcPr>
            <w:tcW w:w="2830" w:type="dxa"/>
            <w:shd w:val="clear" w:color="auto" w:fill="auto"/>
          </w:tcPr>
          <w:p w14:paraId="5C3CD241" w14:textId="77777777" w:rsidR="00256B6C" w:rsidRPr="005A4578" w:rsidRDefault="29C084AA" w:rsidP="005A4578">
            <w:pPr>
              <w:pStyle w:val="TableParagraph"/>
              <w:spacing w:after="0" w:line="272" w:lineRule="exact"/>
              <w:ind w:left="-3"/>
              <w:jc w:val="left"/>
              <w:rPr>
                <w:rFonts w:ascii="Times New Roman" w:hAnsi="Times New Roman"/>
                <w:bCs/>
                <w:sz w:val="24"/>
                <w:szCs w:val="24"/>
              </w:rPr>
            </w:pPr>
            <w:r w:rsidRPr="005A4578">
              <w:rPr>
                <w:rFonts w:ascii="Times New Roman" w:eastAsia="Times New Roman" w:hAnsi="Times New Roman"/>
                <w:b/>
                <w:bCs/>
                <w:sz w:val="24"/>
                <w:szCs w:val="24"/>
              </w:rPr>
              <w:t>Sospensione del giudizio</w:t>
            </w:r>
          </w:p>
        </w:tc>
        <w:tc>
          <w:tcPr>
            <w:tcW w:w="1691" w:type="dxa"/>
            <w:shd w:val="clear" w:color="auto" w:fill="auto"/>
          </w:tcPr>
          <w:p w14:paraId="5C3CD242" w14:textId="77777777" w:rsidR="00256B6C" w:rsidRPr="005A4578" w:rsidRDefault="00256B6C" w:rsidP="005A4578">
            <w:pPr>
              <w:pStyle w:val="TableParagraph"/>
              <w:spacing w:after="0" w:line="272" w:lineRule="exact"/>
              <w:ind w:right="142"/>
              <w:rPr>
                <w:rFonts w:ascii="Times New Roman" w:hAnsi="Times New Roman"/>
                <w:bCs/>
                <w:sz w:val="24"/>
                <w:szCs w:val="24"/>
              </w:rPr>
            </w:pPr>
          </w:p>
        </w:tc>
      </w:tr>
      <w:tr w:rsidR="00ED602E" w:rsidRPr="005A4578" w14:paraId="5C3CD246" w14:textId="77777777" w:rsidTr="005A4578">
        <w:trPr>
          <w:trHeight w:val="271"/>
          <w:jc w:val="center"/>
        </w:trPr>
        <w:tc>
          <w:tcPr>
            <w:tcW w:w="2830" w:type="dxa"/>
            <w:tcBorders>
              <w:top w:val="single" w:sz="4" w:space="0" w:color="7F7F7F"/>
              <w:bottom w:val="single" w:sz="4" w:space="0" w:color="7F7F7F"/>
            </w:tcBorders>
            <w:shd w:val="clear" w:color="auto" w:fill="auto"/>
          </w:tcPr>
          <w:p w14:paraId="5C3CD244" w14:textId="77777777" w:rsidR="00256B6C" w:rsidRPr="005A4578" w:rsidRDefault="29C084AA" w:rsidP="005A4578">
            <w:pPr>
              <w:pStyle w:val="TableParagraph"/>
              <w:spacing w:after="0" w:line="272" w:lineRule="exact"/>
              <w:ind w:left="-3"/>
              <w:jc w:val="left"/>
              <w:rPr>
                <w:rFonts w:ascii="Times New Roman" w:hAnsi="Times New Roman"/>
                <w:bCs/>
                <w:sz w:val="24"/>
                <w:szCs w:val="24"/>
              </w:rPr>
            </w:pPr>
            <w:r w:rsidRPr="005A4578">
              <w:rPr>
                <w:rFonts w:ascii="Times New Roman" w:eastAsia="Times New Roman" w:hAnsi="Times New Roman"/>
                <w:b/>
                <w:bCs/>
                <w:sz w:val="24"/>
                <w:szCs w:val="24"/>
              </w:rPr>
              <w:t>Promossi a settembre</w:t>
            </w:r>
          </w:p>
        </w:tc>
        <w:tc>
          <w:tcPr>
            <w:tcW w:w="1691" w:type="dxa"/>
            <w:tcBorders>
              <w:top w:val="single" w:sz="4" w:space="0" w:color="7F7F7F"/>
              <w:bottom w:val="single" w:sz="4" w:space="0" w:color="7F7F7F"/>
            </w:tcBorders>
            <w:shd w:val="clear" w:color="auto" w:fill="auto"/>
          </w:tcPr>
          <w:p w14:paraId="5C3CD245" w14:textId="77777777" w:rsidR="00256B6C" w:rsidRPr="005A4578" w:rsidRDefault="00256B6C" w:rsidP="005A4578">
            <w:pPr>
              <w:pStyle w:val="TableParagraph"/>
              <w:spacing w:after="0" w:line="272" w:lineRule="exact"/>
              <w:ind w:right="142"/>
              <w:rPr>
                <w:rFonts w:ascii="Times New Roman" w:hAnsi="Times New Roman"/>
                <w:bCs/>
                <w:sz w:val="24"/>
                <w:szCs w:val="24"/>
              </w:rPr>
            </w:pPr>
          </w:p>
        </w:tc>
      </w:tr>
      <w:tr w:rsidR="00ED602E" w:rsidRPr="005A4578" w14:paraId="5C3CD249" w14:textId="77777777" w:rsidTr="005A4578">
        <w:trPr>
          <w:trHeight w:val="275"/>
          <w:jc w:val="center"/>
        </w:trPr>
        <w:tc>
          <w:tcPr>
            <w:tcW w:w="2830" w:type="dxa"/>
            <w:tcBorders>
              <w:top w:val="single" w:sz="4" w:space="0" w:color="7F7F7F"/>
            </w:tcBorders>
            <w:shd w:val="clear" w:color="auto" w:fill="auto"/>
          </w:tcPr>
          <w:p w14:paraId="5C3CD247" w14:textId="77777777" w:rsidR="00256B6C" w:rsidRPr="005A4578" w:rsidRDefault="29C084AA" w:rsidP="005A4578">
            <w:pPr>
              <w:pStyle w:val="TableParagraph"/>
              <w:spacing w:after="0" w:line="272" w:lineRule="exact"/>
              <w:ind w:left="-3"/>
              <w:jc w:val="left"/>
              <w:rPr>
                <w:rFonts w:ascii="Times New Roman" w:hAnsi="Times New Roman"/>
                <w:bCs/>
                <w:sz w:val="24"/>
                <w:szCs w:val="24"/>
              </w:rPr>
            </w:pPr>
            <w:r w:rsidRPr="005A4578">
              <w:rPr>
                <w:rFonts w:ascii="Times New Roman" w:eastAsia="Times New Roman" w:hAnsi="Times New Roman"/>
                <w:b/>
                <w:bCs/>
                <w:sz w:val="24"/>
                <w:szCs w:val="24"/>
              </w:rPr>
              <w:t>Non promossi</w:t>
            </w:r>
          </w:p>
        </w:tc>
        <w:tc>
          <w:tcPr>
            <w:tcW w:w="1691" w:type="dxa"/>
            <w:tcBorders>
              <w:top w:val="single" w:sz="4" w:space="0" w:color="7F7F7F"/>
            </w:tcBorders>
            <w:shd w:val="clear" w:color="auto" w:fill="auto"/>
          </w:tcPr>
          <w:p w14:paraId="5C3CD248" w14:textId="77777777" w:rsidR="00256B6C" w:rsidRPr="005A4578" w:rsidRDefault="00256B6C" w:rsidP="005A4578">
            <w:pPr>
              <w:pStyle w:val="TableParagraph"/>
              <w:spacing w:after="0" w:line="272" w:lineRule="exact"/>
              <w:ind w:right="142"/>
              <w:rPr>
                <w:rFonts w:ascii="Times New Roman" w:hAnsi="Times New Roman"/>
                <w:bCs/>
                <w:sz w:val="24"/>
                <w:szCs w:val="24"/>
              </w:rPr>
            </w:pPr>
          </w:p>
        </w:tc>
      </w:tr>
    </w:tbl>
    <w:p w14:paraId="5C3CD24A" w14:textId="77777777" w:rsidR="00256B6C" w:rsidRDefault="00256B6C">
      <w:pPr>
        <w:pStyle w:val="Corpotesto"/>
        <w:spacing w:before="69"/>
        <w:ind w:left="212"/>
      </w:pPr>
    </w:p>
    <w:p w14:paraId="5C3CD24B" w14:textId="77777777" w:rsidR="00597C90" w:rsidRDefault="00597C90">
      <w:pPr>
        <w:pStyle w:val="Corpotesto"/>
        <w:spacing w:before="69"/>
        <w:ind w:left="212"/>
      </w:pPr>
    </w:p>
    <w:p w14:paraId="5C3CD24C" w14:textId="77777777" w:rsidR="00463DAE" w:rsidRPr="00125557" w:rsidRDefault="00463DAE" w:rsidP="00625C1C">
      <w:pPr>
        <w:pStyle w:val="Titolo1"/>
      </w:pPr>
      <w:bookmarkStart w:id="11" w:name="_Toc6346317"/>
      <w:r w:rsidRPr="00125557">
        <w:t xml:space="preserve">DATI RELATIVI ALLA CLASSE </w:t>
      </w:r>
      <w:r w:rsidR="00256B6C">
        <w:t>V ………</w:t>
      </w:r>
      <w:bookmarkEnd w:id="11"/>
    </w:p>
    <w:p w14:paraId="5C3CD24E" w14:textId="77777777" w:rsidR="00463DAE" w:rsidRPr="001B2B63" w:rsidRDefault="29C084AA" w:rsidP="001B2B63">
      <w:pPr>
        <w:pStyle w:val="Sottotitolo"/>
        <w:spacing w:before="240" w:after="360"/>
        <w:jc w:val="center"/>
        <w:rPr>
          <w:rFonts w:ascii="Times New Roman" w:hAnsi="Times New Roman"/>
          <w:sz w:val="24"/>
          <w:szCs w:val="24"/>
        </w:rPr>
      </w:pPr>
      <w:r w:rsidRPr="001B2B63">
        <w:rPr>
          <w:rFonts w:ascii="Times New Roman" w:hAnsi="Times New Roman"/>
          <w:sz w:val="24"/>
          <w:szCs w:val="24"/>
        </w:rPr>
        <w:t>Interventi di potenziamento, metodologia didattica e strumenti didattici funzionali</w:t>
      </w:r>
    </w:p>
    <w:p w14:paraId="5C3CD24F" w14:textId="77777777" w:rsidR="007E3341" w:rsidRPr="00BB3A98" w:rsidRDefault="29C084AA" w:rsidP="007E3341">
      <w:pPr>
        <w:spacing w:after="0" w:line="240" w:lineRule="auto"/>
        <w:jc w:val="both"/>
        <w:rPr>
          <w:rFonts w:ascii="Times New Roman" w:hAnsi="Times New Roman"/>
          <w:i/>
          <w:sz w:val="24"/>
          <w:szCs w:val="24"/>
        </w:rPr>
      </w:pPr>
      <w:r w:rsidRPr="00BB3A98">
        <w:rPr>
          <w:rFonts w:ascii="Times New Roman" w:eastAsia="Georgia Ref" w:hAnsi="Times New Roman"/>
          <w:i/>
          <w:iCs/>
          <w:sz w:val="24"/>
          <w:szCs w:val="24"/>
        </w:rPr>
        <w:t>Metodologie didattiche utilizzate</w:t>
      </w:r>
    </w:p>
    <w:p w14:paraId="5C3CD250" w14:textId="77777777" w:rsidR="00ED699A" w:rsidRPr="00BB3A98" w:rsidRDefault="29C084AA" w:rsidP="007E3341">
      <w:pPr>
        <w:spacing w:after="0" w:line="240" w:lineRule="auto"/>
        <w:jc w:val="both"/>
        <w:rPr>
          <w:rFonts w:ascii="Times New Roman" w:hAnsi="Times New Roman"/>
          <w:i/>
          <w:sz w:val="24"/>
          <w:szCs w:val="24"/>
        </w:rPr>
      </w:pPr>
      <w:r w:rsidRPr="00BB3A98">
        <w:rPr>
          <w:rFonts w:ascii="Times New Roman" w:eastAsia="Georgia Ref" w:hAnsi="Times New Roman"/>
          <w:i/>
          <w:iCs/>
          <w:sz w:val="24"/>
          <w:szCs w:val="24"/>
        </w:rPr>
        <w:t>Interventi atti al miglioramento del metodo di studio</w:t>
      </w:r>
    </w:p>
    <w:p w14:paraId="5C3CD251" w14:textId="77777777" w:rsidR="007E3341" w:rsidRPr="00BB3A98" w:rsidRDefault="29C084AA" w:rsidP="007E3341">
      <w:pPr>
        <w:spacing w:after="0" w:line="240" w:lineRule="auto"/>
        <w:jc w:val="both"/>
        <w:rPr>
          <w:rFonts w:ascii="Times New Roman" w:hAnsi="Times New Roman"/>
          <w:i/>
          <w:sz w:val="24"/>
          <w:szCs w:val="24"/>
        </w:rPr>
      </w:pPr>
      <w:r w:rsidRPr="00BB3A98">
        <w:rPr>
          <w:rFonts w:ascii="Times New Roman" w:eastAsia="Georgia Ref" w:hAnsi="Times New Roman"/>
          <w:i/>
          <w:iCs/>
          <w:sz w:val="24"/>
          <w:szCs w:val="24"/>
        </w:rPr>
        <w:t>Interventi di personalizzazione/individualizzazione</w:t>
      </w:r>
    </w:p>
    <w:p w14:paraId="5C3CD252" w14:textId="77777777" w:rsidR="29C084AA" w:rsidRPr="00BB3A98" w:rsidRDefault="29C084AA" w:rsidP="29C084AA">
      <w:pPr>
        <w:spacing w:after="0" w:line="240" w:lineRule="auto"/>
        <w:jc w:val="both"/>
        <w:rPr>
          <w:rFonts w:ascii="Times New Roman" w:hAnsi="Times New Roman"/>
        </w:rPr>
      </w:pPr>
      <w:r w:rsidRPr="00BB3A98">
        <w:rPr>
          <w:rFonts w:ascii="Times New Roman" w:eastAsia="Georgia Ref" w:hAnsi="Times New Roman"/>
          <w:sz w:val="24"/>
          <w:szCs w:val="24"/>
        </w:rPr>
        <w:t>L'incremento del successo formativo è stato attuato attraverso l'uso di attività di supporto allo studio individuale ed alle attività laboratoriali da parte dei docenti curricolari e/o di quelli dell'organico funzionale.</w:t>
      </w:r>
    </w:p>
    <w:p w14:paraId="5C3CD253" w14:textId="77777777" w:rsidR="007E3341" w:rsidRPr="00BB3A98" w:rsidRDefault="29C084AA" w:rsidP="007E3341">
      <w:pPr>
        <w:spacing w:after="0" w:line="240" w:lineRule="auto"/>
        <w:jc w:val="both"/>
        <w:rPr>
          <w:rFonts w:ascii="Times New Roman" w:hAnsi="Times New Roman"/>
          <w:i/>
          <w:sz w:val="24"/>
          <w:szCs w:val="24"/>
        </w:rPr>
      </w:pPr>
      <w:r w:rsidRPr="00BB3A98">
        <w:rPr>
          <w:rFonts w:ascii="Times New Roman" w:eastAsia="Georgia Ref" w:hAnsi="Times New Roman"/>
          <w:i/>
          <w:iCs/>
          <w:sz w:val="24"/>
          <w:szCs w:val="24"/>
        </w:rPr>
        <w:t>Interventi di recupero/potenziamento attivati (curricolari e/o extracurricolari)</w:t>
      </w:r>
    </w:p>
    <w:p w14:paraId="5C3CD254" w14:textId="77777777" w:rsidR="007E3341" w:rsidRPr="00BB3A98" w:rsidRDefault="29C084AA" w:rsidP="007E3341">
      <w:pPr>
        <w:spacing w:after="0" w:line="240" w:lineRule="auto"/>
        <w:jc w:val="both"/>
        <w:rPr>
          <w:rFonts w:ascii="Times New Roman" w:hAnsi="Times New Roman"/>
          <w:i/>
          <w:sz w:val="24"/>
          <w:szCs w:val="24"/>
        </w:rPr>
      </w:pPr>
      <w:r w:rsidRPr="00BB3A98">
        <w:rPr>
          <w:rFonts w:ascii="Times New Roman" w:eastAsia="Georgia Ref" w:hAnsi="Times New Roman"/>
          <w:i/>
          <w:iCs/>
          <w:sz w:val="24"/>
          <w:szCs w:val="24"/>
        </w:rPr>
        <w:t>Strumenti didattici utilizzati (libri, lavagna, LIM, PC, tablet, etc.)</w:t>
      </w:r>
    </w:p>
    <w:p w14:paraId="5C3CD255" w14:textId="77777777" w:rsidR="007E3341" w:rsidRPr="00BB3A98" w:rsidRDefault="007E3341">
      <w:pPr>
        <w:pStyle w:val="Corpotesto"/>
        <w:ind w:left="192" w:right="115"/>
        <w:jc w:val="both"/>
        <w:rPr>
          <w:rFonts w:ascii="Times New Roman" w:hAnsi="Times New Roman"/>
        </w:rPr>
      </w:pPr>
    </w:p>
    <w:p w14:paraId="5C3CD256" w14:textId="77777777" w:rsidR="00463DAE" w:rsidRPr="00B7581A" w:rsidRDefault="29C084AA">
      <w:pPr>
        <w:pStyle w:val="Corpotesto"/>
        <w:ind w:left="192" w:right="115"/>
        <w:jc w:val="both"/>
        <w:rPr>
          <w:rFonts w:ascii="Times New Roman" w:hAnsi="Times New Roman"/>
        </w:rPr>
      </w:pPr>
      <w:r w:rsidRPr="29C084AA">
        <w:rPr>
          <w:rFonts w:ascii="Times New Roman" w:eastAsia="Times New Roman" w:hAnsi="Times New Roman"/>
        </w:rPr>
        <w:t>L’attività didattica della prima fase dell’anno scolastico è stata dedicata alla verifica del lavoro estivo assegnato e al ripasso, con l’intera classe, dei lineamenti essenziali del programma dell’anno precedente al fine di preparare una solida base per lo svolgimento delle nuove tematiche.</w:t>
      </w:r>
    </w:p>
    <w:p w14:paraId="5C3CD257" w14:textId="77777777" w:rsidR="00463DAE" w:rsidRPr="00B7581A" w:rsidRDefault="29C084AA">
      <w:pPr>
        <w:pStyle w:val="Corpotesto"/>
        <w:ind w:left="192" w:right="122"/>
        <w:jc w:val="both"/>
        <w:rPr>
          <w:rFonts w:ascii="Times New Roman" w:hAnsi="Times New Roman"/>
        </w:rPr>
      </w:pPr>
      <w:r w:rsidRPr="29C084AA">
        <w:rPr>
          <w:rFonts w:ascii="Times New Roman" w:eastAsia="Times New Roman" w:hAnsi="Times New Roman"/>
        </w:rPr>
        <w:t>I docenti hanno approntato le seguenti attività:</w:t>
      </w:r>
    </w:p>
    <w:p w14:paraId="5C3CD258" w14:textId="77777777" w:rsidR="00463DAE" w:rsidRPr="00BB3A98" w:rsidRDefault="29C084AA" w:rsidP="00394FD3">
      <w:pPr>
        <w:pStyle w:val="Corpotesto"/>
        <w:numPr>
          <w:ilvl w:val="0"/>
          <w:numId w:val="2"/>
        </w:numPr>
        <w:ind w:right="119"/>
        <w:jc w:val="both"/>
        <w:rPr>
          <w:rFonts w:ascii="Times New Roman" w:eastAsia="Times New Roman" w:hAnsi="Times New Roman"/>
        </w:rPr>
      </w:pPr>
      <w:r w:rsidRPr="00BB3A98">
        <w:rPr>
          <w:rFonts w:ascii="Times New Roman" w:eastAsia="Times New Roman" w:hAnsi="Times New Roman"/>
        </w:rPr>
        <w:t xml:space="preserve">Pausa didattica </w:t>
      </w:r>
    </w:p>
    <w:p w14:paraId="5C3CD259" w14:textId="77777777" w:rsidR="00B669AC" w:rsidRPr="00B669AC" w:rsidRDefault="29C084AA" w:rsidP="00394FD3">
      <w:pPr>
        <w:pStyle w:val="Corpotesto"/>
        <w:numPr>
          <w:ilvl w:val="0"/>
          <w:numId w:val="2"/>
        </w:numPr>
        <w:ind w:right="119"/>
        <w:jc w:val="both"/>
        <w:rPr>
          <w:rFonts w:ascii="Times New Roman" w:eastAsia="Times New Roman" w:hAnsi="Times New Roman"/>
        </w:rPr>
      </w:pPr>
      <w:r w:rsidRPr="00BB3A98">
        <w:rPr>
          <w:rFonts w:ascii="Times New Roman" w:eastAsia="Times New Roman" w:hAnsi="Times New Roman"/>
        </w:rPr>
        <w:t xml:space="preserve">Studio autonomo guidato con attività </w:t>
      </w:r>
      <w:r w:rsidRPr="00BB3A98">
        <w:rPr>
          <w:rFonts w:ascii="Times New Roman" w:eastAsia="Times New Roman" w:hAnsi="Times New Roman"/>
          <w:i/>
        </w:rPr>
        <w:t>peer to peer</w:t>
      </w:r>
      <w:r w:rsidRPr="00BB3A98">
        <w:rPr>
          <w:rFonts w:ascii="Times New Roman" w:eastAsia="Times New Roman" w:hAnsi="Times New Roman"/>
        </w:rPr>
        <w:t>.</w:t>
      </w:r>
    </w:p>
    <w:p w14:paraId="5C3CD25A" w14:textId="77777777" w:rsidR="00B669AC" w:rsidRPr="00B669AC" w:rsidRDefault="29C084AA" w:rsidP="00394FD3">
      <w:pPr>
        <w:pStyle w:val="Corpotesto"/>
        <w:numPr>
          <w:ilvl w:val="0"/>
          <w:numId w:val="2"/>
        </w:numPr>
        <w:ind w:right="119"/>
        <w:jc w:val="both"/>
        <w:rPr>
          <w:rFonts w:ascii="Times New Roman" w:eastAsia="Times New Roman" w:hAnsi="Times New Roman"/>
        </w:rPr>
      </w:pPr>
      <w:r w:rsidRPr="29C084AA">
        <w:rPr>
          <w:rFonts w:ascii="Times New Roman" w:eastAsia="Times New Roman" w:hAnsi="Times New Roman"/>
        </w:rPr>
        <w:t>Colloquio individualizzato con il docente per la preparazione al percorso d’esame.</w:t>
      </w:r>
    </w:p>
    <w:p w14:paraId="5C3CD25C" w14:textId="47B40A85" w:rsidR="00B669AC" w:rsidRPr="00C57806" w:rsidRDefault="29C084AA" w:rsidP="00CB5DB3">
      <w:pPr>
        <w:pStyle w:val="Corpotesto"/>
        <w:numPr>
          <w:ilvl w:val="0"/>
          <w:numId w:val="2"/>
        </w:numPr>
        <w:ind w:right="119"/>
        <w:jc w:val="both"/>
      </w:pPr>
      <w:r w:rsidRPr="00816C0A">
        <w:rPr>
          <w:rFonts w:ascii="Times New Roman" w:eastAsia="Times New Roman" w:hAnsi="Times New Roman"/>
        </w:rPr>
        <w:t>Interventi mirati sull’approfondimento di argomenti specifici nell’area professionalizzante.</w:t>
      </w:r>
    </w:p>
    <w:p w14:paraId="61046043" w14:textId="77777777" w:rsidR="00C57806" w:rsidRPr="00816C0A" w:rsidRDefault="00C57806" w:rsidP="00C57806">
      <w:pPr>
        <w:pStyle w:val="Corpotesto"/>
        <w:ind w:left="720" w:right="119"/>
        <w:jc w:val="both"/>
      </w:pPr>
    </w:p>
    <w:p w14:paraId="5C3CD25D" w14:textId="77777777" w:rsidR="00EB7A58" w:rsidRDefault="00463DAE" w:rsidP="00625C1C">
      <w:pPr>
        <w:pStyle w:val="Titolo1"/>
      </w:pPr>
      <w:bookmarkStart w:id="12" w:name="_Toc6346318"/>
      <w:r w:rsidRPr="00125557">
        <w:lastRenderedPageBreak/>
        <w:t>ATTIVITA’ INTEGRATIVE CURRICULARI ED EXTRACURRICULARI</w:t>
      </w:r>
      <w:bookmarkEnd w:id="12"/>
    </w:p>
    <w:p w14:paraId="5C3CD25E" w14:textId="77777777" w:rsidR="00EB7A58" w:rsidRDefault="29C084AA" w:rsidP="001B2B63">
      <w:pPr>
        <w:spacing w:before="240" w:after="240" w:line="360" w:lineRule="auto"/>
        <w:jc w:val="both"/>
        <w:rPr>
          <w:rFonts w:ascii="Times New Roman" w:hAnsi="Times New Roman"/>
          <w:sz w:val="24"/>
          <w:szCs w:val="24"/>
        </w:rPr>
      </w:pPr>
      <w:r w:rsidRPr="29C084AA">
        <w:rPr>
          <w:rFonts w:ascii="Times New Roman" w:eastAsia="Times New Roman" w:hAnsi="Times New Roman"/>
          <w:sz w:val="24"/>
          <w:szCs w:val="24"/>
        </w:rPr>
        <w:t>Il Consiglio di Classe, in vista dell’Esame di Stato, ha proposto agli studenti la trattazione dei percorsi interdisciplinari riassunti nella seguente tabella.</w:t>
      </w:r>
      <w:r w:rsidR="00597C90">
        <w:rPr>
          <w:rFonts w:ascii="Times New Roman" w:eastAsia="Times New Roman" w:hAnsi="Times New Roman"/>
          <w:sz w:val="24"/>
          <w:szCs w:val="24"/>
        </w:rPr>
        <w:t xml:space="preserve"> </w:t>
      </w:r>
      <w:r w:rsidR="00597C90" w:rsidRPr="00597C90">
        <w:rPr>
          <w:rFonts w:ascii="Times New Roman" w:eastAsia="Times New Roman" w:hAnsi="Times New Roman"/>
          <w:color w:val="FF0000"/>
          <w:sz w:val="24"/>
          <w:szCs w:val="24"/>
        </w:rPr>
        <w:t>(</w:t>
      </w:r>
      <w:r w:rsidR="00597C90">
        <w:rPr>
          <w:rFonts w:ascii="Times New Roman" w:eastAsia="Times New Roman" w:hAnsi="Times New Roman"/>
          <w:color w:val="FF0000"/>
          <w:sz w:val="24"/>
          <w:szCs w:val="24"/>
        </w:rPr>
        <w:t>non inserire i percorsi di cittadinanza e Costituzione che sono indicati successivamente)</w:t>
      </w:r>
    </w:p>
    <w:p w14:paraId="5C3CD25F" w14:textId="77777777" w:rsidR="00463DAE" w:rsidRPr="00D72A4B" w:rsidRDefault="29C084AA">
      <w:pPr>
        <w:ind w:left="2941"/>
        <w:rPr>
          <w:sz w:val="28"/>
        </w:rPr>
      </w:pPr>
      <w:r w:rsidRPr="29C084AA">
        <w:rPr>
          <w:sz w:val="28"/>
          <w:szCs w:val="28"/>
        </w:rPr>
        <w:t>ANNO SCOLASTICO 201</w:t>
      </w:r>
      <w:r w:rsidR="00905768">
        <w:rPr>
          <w:sz w:val="28"/>
          <w:szCs w:val="28"/>
        </w:rPr>
        <w:t>8</w:t>
      </w:r>
      <w:r w:rsidRPr="29C084AA">
        <w:rPr>
          <w:sz w:val="28"/>
          <w:szCs w:val="28"/>
        </w:rPr>
        <w:t>/201</w:t>
      </w:r>
      <w:r w:rsidR="00FD0366">
        <w:rPr>
          <w:sz w:val="28"/>
          <w:szCs w:val="28"/>
        </w:rPr>
        <w:t>9</w:t>
      </w:r>
    </w:p>
    <w:tbl>
      <w:tblPr>
        <w:tblW w:w="0" w:type="auto"/>
        <w:jc w:val="center"/>
        <w:tblBorders>
          <w:top w:val="single" w:sz="4" w:space="0" w:color="7F7F7F"/>
          <w:bottom w:val="single" w:sz="4" w:space="0" w:color="7F7F7F"/>
        </w:tblBorders>
        <w:tblLayout w:type="fixed"/>
        <w:tblLook w:val="01E0" w:firstRow="1" w:lastRow="1" w:firstColumn="1" w:lastColumn="1" w:noHBand="0" w:noVBand="0"/>
      </w:tblPr>
      <w:tblGrid>
        <w:gridCol w:w="2052"/>
        <w:gridCol w:w="2053"/>
        <w:gridCol w:w="2333"/>
        <w:gridCol w:w="3121"/>
      </w:tblGrid>
      <w:tr w:rsidR="00ED602E" w:rsidRPr="005A4578" w14:paraId="5C3CD264" w14:textId="77777777" w:rsidTr="005A4578">
        <w:trPr>
          <w:trHeight w:val="567"/>
          <w:jc w:val="center"/>
        </w:trPr>
        <w:tc>
          <w:tcPr>
            <w:tcW w:w="2052" w:type="dxa"/>
            <w:tcBorders>
              <w:bottom w:val="single" w:sz="4" w:space="0" w:color="7F7F7F"/>
            </w:tcBorders>
            <w:shd w:val="clear" w:color="auto" w:fill="auto"/>
          </w:tcPr>
          <w:p w14:paraId="5C3CD260" w14:textId="77777777" w:rsidR="00463DAE" w:rsidRPr="005A4578" w:rsidRDefault="29C084AA" w:rsidP="005A4578">
            <w:pPr>
              <w:pStyle w:val="TableParagraph"/>
              <w:spacing w:after="0" w:line="240" w:lineRule="auto"/>
              <w:ind w:right="1"/>
              <w:rPr>
                <w:rFonts w:ascii="Times New Roman" w:hAnsi="Times New Roman"/>
                <w:bCs/>
                <w:sz w:val="24"/>
                <w:szCs w:val="24"/>
              </w:rPr>
            </w:pPr>
            <w:r w:rsidRPr="005A4578">
              <w:rPr>
                <w:rFonts w:ascii="Times New Roman" w:eastAsia="Times New Roman" w:hAnsi="Times New Roman"/>
                <w:b/>
                <w:bCs/>
                <w:sz w:val="24"/>
                <w:szCs w:val="24"/>
              </w:rPr>
              <w:t>ATTIVITÀ</w:t>
            </w:r>
          </w:p>
        </w:tc>
        <w:tc>
          <w:tcPr>
            <w:tcW w:w="2053" w:type="dxa"/>
            <w:tcBorders>
              <w:left w:val="single" w:sz="4" w:space="0" w:color="7F7F7F"/>
              <w:bottom w:val="single" w:sz="4" w:space="0" w:color="7F7F7F"/>
              <w:right w:val="single" w:sz="4" w:space="0" w:color="7F7F7F"/>
            </w:tcBorders>
            <w:shd w:val="clear" w:color="auto" w:fill="auto"/>
          </w:tcPr>
          <w:p w14:paraId="5C3CD261" w14:textId="77777777" w:rsidR="00463DAE" w:rsidRPr="005A4578" w:rsidRDefault="29C084AA" w:rsidP="005A4578">
            <w:pPr>
              <w:pStyle w:val="TableParagraph"/>
              <w:spacing w:after="0" w:line="240" w:lineRule="auto"/>
              <w:ind w:left="34" w:right="35"/>
              <w:rPr>
                <w:rFonts w:ascii="Times New Roman" w:hAnsi="Times New Roman"/>
                <w:bCs/>
                <w:sz w:val="24"/>
                <w:szCs w:val="24"/>
              </w:rPr>
            </w:pPr>
            <w:r w:rsidRPr="005A4578">
              <w:rPr>
                <w:rFonts w:ascii="Times New Roman" w:eastAsia="Times New Roman" w:hAnsi="Times New Roman"/>
                <w:b/>
                <w:bCs/>
                <w:sz w:val="24"/>
                <w:szCs w:val="24"/>
              </w:rPr>
              <w:t>RELATORE</w:t>
            </w:r>
          </w:p>
        </w:tc>
        <w:tc>
          <w:tcPr>
            <w:tcW w:w="2333" w:type="dxa"/>
            <w:tcBorders>
              <w:left w:val="single" w:sz="4" w:space="0" w:color="7F7F7F"/>
              <w:bottom w:val="single" w:sz="4" w:space="0" w:color="7F7F7F"/>
              <w:right w:val="single" w:sz="4" w:space="0" w:color="7F7F7F"/>
            </w:tcBorders>
            <w:shd w:val="clear" w:color="auto" w:fill="auto"/>
          </w:tcPr>
          <w:p w14:paraId="5C3CD262" w14:textId="77777777" w:rsidR="00463DAE" w:rsidRPr="005A4578" w:rsidRDefault="29C084AA" w:rsidP="005A4578">
            <w:pPr>
              <w:pStyle w:val="TableParagraph"/>
              <w:spacing w:after="0" w:line="240" w:lineRule="auto"/>
              <w:ind w:left="34" w:right="35"/>
              <w:rPr>
                <w:rFonts w:ascii="Times New Roman" w:hAnsi="Times New Roman"/>
                <w:bCs/>
                <w:sz w:val="24"/>
                <w:szCs w:val="24"/>
              </w:rPr>
            </w:pPr>
            <w:r w:rsidRPr="005A4578">
              <w:rPr>
                <w:rFonts w:ascii="Times New Roman" w:eastAsia="Times New Roman" w:hAnsi="Times New Roman"/>
                <w:b/>
                <w:bCs/>
                <w:sz w:val="24"/>
                <w:szCs w:val="24"/>
              </w:rPr>
              <w:t>TITOLO</w:t>
            </w:r>
          </w:p>
        </w:tc>
        <w:tc>
          <w:tcPr>
            <w:tcW w:w="3121" w:type="dxa"/>
            <w:tcBorders>
              <w:bottom w:val="single" w:sz="4" w:space="0" w:color="7F7F7F"/>
            </w:tcBorders>
            <w:shd w:val="clear" w:color="auto" w:fill="auto"/>
          </w:tcPr>
          <w:p w14:paraId="5C3CD263" w14:textId="77777777" w:rsidR="00463DAE" w:rsidRPr="005A4578" w:rsidRDefault="29C084AA" w:rsidP="005A4578">
            <w:pPr>
              <w:pStyle w:val="TableParagraph"/>
              <w:spacing w:after="0" w:line="240" w:lineRule="auto"/>
              <w:ind w:left="34" w:right="35"/>
              <w:rPr>
                <w:rFonts w:ascii="Times New Roman" w:hAnsi="Times New Roman"/>
                <w:bCs/>
                <w:sz w:val="24"/>
                <w:szCs w:val="24"/>
              </w:rPr>
            </w:pPr>
            <w:r w:rsidRPr="005A4578">
              <w:rPr>
                <w:rFonts w:ascii="Times New Roman" w:eastAsia="Times New Roman" w:hAnsi="Times New Roman"/>
                <w:b/>
                <w:bCs/>
                <w:sz w:val="24"/>
                <w:szCs w:val="24"/>
              </w:rPr>
              <w:t>ARGOMENTO</w:t>
            </w:r>
          </w:p>
        </w:tc>
      </w:tr>
      <w:tr w:rsidR="00ED602E" w:rsidRPr="005A4578" w14:paraId="5C3CD269" w14:textId="77777777" w:rsidTr="005A4578">
        <w:trPr>
          <w:trHeight w:val="567"/>
          <w:jc w:val="center"/>
        </w:trPr>
        <w:tc>
          <w:tcPr>
            <w:tcW w:w="2052" w:type="dxa"/>
            <w:tcBorders>
              <w:top w:val="single" w:sz="4" w:space="0" w:color="7F7F7F"/>
              <w:bottom w:val="single" w:sz="4" w:space="0" w:color="7F7F7F"/>
            </w:tcBorders>
            <w:shd w:val="clear" w:color="auto" w:fill="auto"/>
          </w:tcPr>
          <w:p w14:paraId="5C3CD265" w14:textId="77777777" w:rsidR="00EB7A58" w:rsidRPr="005A4578" w:rsidRDefault="00EB7A58" w:rsidP="005A4578">
            <w:pPr>
              <w:autoSpaceDE w:val="0"/>
              <w:autoSpaceDN w:val="0"/>
              <w:adjustRightInd w:val="0"/>
              <w:spacing w:before="0" w:after="0" w:line="240" w:lineRule="auto"/>
              <w:jc w:val="both"/>
              <w:rPr>
                <w:rFonts w:ascii="Times New Roman" w:hAnsi="Times New Roman"/>
                <w:bCs/>
                <w:i/>
                <w:color w:val="000000"/>
                <w:sz w:val="24"/>
                <w:szCs w:val="24"/>
              </w:rPr>
            </w:pPr>
          </w:p>
        </w:tc>
        <w:tc>
          <w:tcPr>
            <w:tcW w:w="2053" w:type="dxa"/>
            <w:tcBorders>
              <w:top w:val="single" w:sz="4" w:space="0" w:color="7F7F7F"/>
              <w:left w:val="single" w:sz="4" w:space="0" w:color="7F7F7F"/>
              <w:bottom w:val="single" w:sz="4" w:space="0" w:color="7F7F7F"/>
              <w:right w:val="single" w:sz="4" w:space="0" w:color="7F7F7F"/>
            </w:tcBorders>
            <w:shd w:val="clear" w:color="auto" w:fill="auto"/>
          </w:tcPr>
          <w:p w14:paraId="5C3CD266" w14:textId="77777777" w:rsidR="00EB7A58" w:rsidRPr="005A4578" w:rsidRDefault="00EB7A58" w:rsidP="005A4578">
            <w:pPr>
              <w:autoSpaceDE w:val="0"/>
              <w:autoSpaceDN w:val="0"/>
              <w:adjustRightInd w:val="0"/>
              <w:spacing w:before="0" w:after="0" w:line="240" w:lineRule="auto"/>
              <w:jc w:val="both"/>
              <w:rPr>
                <w:rFonts w:ascii="Times New Roman" w:hAnsi="Times New Roman"/>
                <w:i/>
                <w:color w:val="000000"/>
                <w:sz w:val="24"/>
                <w:szCs w:val="24"/>
              </w:rPr>
            </w:pPr>
          </w:p>
        </w:tc>
        <w:tc>
          <w:tcPr>
            <w:tcW w:w="2333" w:type="dxa"/>
            <w:tcBorders>
              <w:top w:val="single" w:sz="4" w:space="0" w:color="7F7F7F"/>
              <w:left w:val="single" w:sz="4" w:space="0" w:color="7F7F7F"/>
              <w:bottom w:val="single" w:sz="4" w:space="0" w:color="7F7F7F"/>
              <w:right w:val="single" w:sz="4" w:space="0" w:color="7F7F7F"/>
            </w:tcBorders>
            <w:shd w:val="clear" w:color="auto" w:fill="auto"/>
          </w:tcPr>
          <w:p w14:paraId="5C3CD267" w14:textId="77777777" w:rsidR="00EB7A58" w:rsidRPr="005A4578" w:rsidRDefault="00EB7A58" w:rsidP="005A4578">
            <w:pPr>
              <w:autoSpaceDE w:val="0"/>
              <w:autoSpaceDN w:val="0"/>
              <w:adjustRightInd w:val="0"/>
              <w:spacing w:before="0" w:after="0" w:line="240" w:lineRule="auto"/>
              <w:jc w:val="both"/>
              <w:rPr>
                <w:rFonts w:ascii="Times New Roman" w:hAnsi="Times New Roman"/>
                <w:i/>
                <w:color w:val="000000"/>
                <w:sz w:val="24"/>
                <w:szCs w:val="24"/>
              </w:rPr>
            </w:pPr>
          </w:p>
        </w:tc>
        <w:tc>
          <w:tcPr>
            <w:tcW w:w="3121" w:type="dxa"/>
            <w:tcBorders>
              <w:top w:val="single" w:sz="4" w:space="0" w:color="7F7F7F"/>
              <w:bottom w:val="single" w:sz="4" w:space="0" w:color="7F7F7F"/>
            </w:tcBorders>
            <w:shd w:val="clear" w:color="auto" w:fill="auto"/>
          </w:tcPr>
          <w:p w14:paraId="5C3CD268" w14:textId="77777777" w:rsidR="00EB7A58" w:rsidRPr="005A4578" w:rsidRDefault="00EB7A58" w:rsidP="005A4578">
            <w:pPr>
              <w:autoSpaceDE w:val="0"/>
              <w:autoSpaceDN w:val="0"/>
              <w:adjustRightInd w:val="0"/>
              <w:spacing w:before="0" w:after="0" w:line="240" w:lineRule="auto"/>
              <w:jc w:val="both"/>
              <w:rPr>
                <w:rFonts w:ascii="Times New Roman" w:hAnsi="Times New Roman"/>
                <w:bCs/>
                <w:i/>
                <w:color w:val="000000"/>
                <w:sz w:val="24"/>
                <w:szCs w:val="24"/>
              </w:rPr>
            </w:pPr>
          </w:p>
        </w:tc>
      </w:tr>
      <w:tr w:rsidR="00ED602E" w:rsidRPr="005A4578" w14:paraId="5C3CD26E" w14:textId="77777777" w:rsidTr="005A4578">
        <w:trPr>
          <w:trHeight w:val="567"/>
          <w:jc w:val="center"/>
        </w:trPr>
        <w:tc>
          <w:tcPr>
            <w:tcW w:w="2052" w:type="dxa"/>
            <w:shd w:val="clear" w:color="auto" w:fill="auto"/>
          </w:tcPr>
          <w:p w14:paraId="5C3CD26A" w14:textId="77777777" w:rsidR="00EB7A58" w:rsidRPr="005A4578" w:rsidRDefault="00EB7A58" w:rsidP="005A4578">
            <w:pPr>
              <w:pStyle w:val="TableParagraph"/>
              <w:spacing w:after="0" w:line="240" w:lineRule="auto"/>
              <w:ind w:left="98" w:right="93"/>
              <w:jc w:val="both"/>
              <w:rPr>
                <w:rFonts w:ascii="Times New Roman" w:hAnsi="Times New Roman"/>
                <w:b/>
                <w:bCs/>
                <w:sz w:val="24"/>
                <w:szCs w:val="24"/>
              </w:rPr>
            </w:pPr>
          </w:p>
        </w:tc>
        <w:tc>
          <w:tcPr>
            <w:tcW w:w="2053" w:type="dxa"/>
            <w:tcBorders>
              <w:left w:val="single" w:sz="4" w:space="0" w:color="7F7F7F"/>
              <w:right w:val="single" w:sz="4" w:space="0" w:color="7F7F7F"/>
            </w:tcBorders>
            <w:shd w:val="clear" w:color="auto" w:fill="auto"/>
          </w:tcPr>
          <w:p w14:paraId="5C3CD26B" w14:textId="77777777" w:rsidR="00EB7A58" w:rsidRPr="005A4578" w:rsidRDefault="00EB7A58" w:rsidP="005A4578">
            <w:pPr>
              <w:pStyle w:val="TableParagraph"/>
              <w:spacing w:after="0" w:line="240" w:lineRule="auto"/>
              <w:ind w:left="34" w:right="35"/>
              <w:jc w:val="both"/>
              <w:rPr>
                <w:rFonts w:ascii="Times New Roman" w:hAnsi="Times New Roman"/>
                <w:sz w:val="24"/>
                <w:szCs w:val="24"/>
              </w:rPr>
            </w:pPr>
          </w:p>
        </w:tc>
        <w:tc>
          <w:tcPr>
            <w:tcW w:w="2333" w:type="dxa"/>
            <w:tcBorders>
              <w:left w:val="single" w:sz="4" w:space="0" w:color="7F7F7F"/>
              <w:right w:val="single" w:sz="4" w:space="0" w:color="7F7F7F"/>
            </w:tcBorders>
            <w:shd w:val="clear" w:color="auto" w:fill="auto"/>
          </w:tcPr>
          <w:p w14:paraId="5C3CD26C" w14:textId="77777777" w:rsidR="00EB7A58" w:rsidRPr="005A4578" w:rsidRDefault="00EB7A58" w:rsidP="005A4578">
            <w:pPr>
              <w:spacing w:after="0" w:line="240" w:lineRule="auto"/>
              <w:ind w:left="105" w:right="63"/>
              <w:jc w:val="both"/>
              <w:rPr>
                <w:rFonts w:ascii="Times New Roman" w:hAnsi="Times New Roman"/>
                <w:sz w:val="24"/>
                <w:szCs w:val="24"/>
              </w:rPr>
            </w:pPr>
          </w:p>
        </w:tc>
        <w:tc>
          <w:tcPr>
            <w:tcW w:w="3121" w:type="dxa"/>
            <w:shd w:val="clear" w:color="auto" w:fill="auto"/>
          </w:tcPr>
          <w:p w14:paraId="5C3CD26D" w14:textId="77777777" w:rsidR="00EB7A58" w:rsidRPr="005A4578" w:rsidRDefault="00EB7A58" w:rsidP="005A4578">
            <w:pPr>
              <w:spacing w:after="0" w:line="240" w:lineRule="auto"/>
              <w:jc w:val="both"/>
              <w:rPr>
                <w:rFonts w:ascii="Times New Roman" w:hAnsi="Times New Roman"/>
                <w:b/>
                <w:bCs/>
                <w:sz w:val="24"/>
                <w:szCs w:val="24"/>
              </w:rPr>
            </w:pPr>
          </w:p>
        </w:tc>
      </w:tr>
      <w:tr w:rsidR="00ED602E" w:rsidRPr="005A4578" w14:paraId="5C3CD273" w14:textId="77777777" w:rsidTr="005A4578">
        <w:trPr>
          <w:trHeight w:val="567"/>
          <w:jc w:val="center"/>
        </w:trPr>
        <w:tc>
          <w:tcPr>
            <w:tcW w:w="2052" w:type="dxa"/>
            <w:tcBorders>
              <w:top w:val="single" w:sz="4" w:space="0" w:color="7F7F7F"/>
              <w:bottom w:val="single" w:sz="4" w:space="0" w:color="7F7F7F"/>
            </w:tcBorders>
            <w:shd w:val="clear" w:color="auto" w:fill="auto"/>
          </w:tcPr>
          <w:p w14:paraId="5C3CD26F" w14:textId="77777777" w:rsidR="00EB7A58" w:rsidRPr="005A4578" w:rsidRDefault="00EB7A58" w:rsidP="005A4578">
            <w:pPr>
              <w:pStyle w:val="TableParagraph"/>
              <w:spacing w:after="0" w:line="240" w:lineRule="auto"/>
              <w:ind w:left="98" w:right="91"/>
              <w:jc w:val="both"/>
              <w:rPr>
                <w:rFonts w:ascii="Times New Roman" w:hAnsi="Times New Roman"/>
                <w:b/>
                <w:bCs/>
                <w:sz w:val="24"/>
                <w:szCs w:val="24"/>
              </w:rPr>
            </w:pPr>
          </w:p>
        </w:tc>
        <w:tc>
          <w:tcPr>
            <w:tcW w:w="2053" w:type="dxa"/>
            <w:tcBorders>
              <w:top w:val="single" w:sz="4" w:space="0" w:color="7F7F7F"/>
              <w:left w:val="single" w:sz="4" w:space="0" w:color="7F7F7F"/>
              <w:bottom w:val="single" w:sz="4" w:space="0" w:color="7F7F7F"/>
              <w:right w:val="single" w:sz="4" w:space="0" w:color="7F7F7F"/>
            </w:tcBorders>
            <w:shd w:val="clear" w:color="auto" w:fill="auto"/>
          </w:tcPr>
          <w:p w14:paraId="5C3CD270" w14:textId="77777777" w:rsidR="00EB7A58" w:rsidRPr="005A4578" w:rsidRDefault="00EB7A58" w:rsidP="005A4578">
            <w:pPr>
              <w:pStyle w:val="TableParagraph"/>
              <w:spacing w:after="0" w:line="240" w:lineRule="auto"/>
              <w:ind w:left="34" w:right="35"/>
              <w:jc w:val="both"/>
              <w:rPr>
                <w:rFonts w:ascii="Times New Roman" w:hAnsi="Times New Roman"/>
                <w:sz w:val="24"/>
                <w:szCs w:val="24"/>
              </w:rPr>
            </w:pPr>
          </w:p>
        </w:tc>
        <w:tc>
          <w:tcPr>
            <w:tcW w:w="2333" w:type="dxa"/>
            <w:tcBorders>
              <w:top w:val="single" w:sz="4" w:space="0" w:color="7F7F7F"/>
              <w:left w:val="single" w:sz="4" w:space="0" w:color="7F7F7F"/>
              <w:bottom w:val="single" w:sz="4" w:space="0" w:color="7F7F7F"/>
              <w:right w:val="single" w:sz="4" w:space="0" w:color="7F7F7F"/>
            </w:tcBorders>
            <w:shd w:val="clear" w:color="auto" w:fill="auto"/>
          </w:tcPr>
          <w:p w14:paraId="5C3CD271" w14:textId="77777777" w:rsidR="00EB7A58" w:rsidRPr="005A4578" w:rsidRDefault="00EB7A58" w:rsidP="005A4578">
            <w:pPr>
              <w:spacing w:after="0" w:line="240" w:lineRule="auto"/>
              <w:ind w:left="105" w:right="63"/>
              <w:jc w:val="both"/>
              <w:rPr>
                <w:rFonts w:ascii="Times New Roman" w:hAnsi="Times New Roman"/>
                <w:sz w:val="24"/>
                <w:szCs w:val="24"/>
              </w:rPr>
            </w:pPr>
          </w:p>
        </w:tc>
        <w:tc>
          <w:tcPr>
            <w:tcW w:w="3121" w:type="dxa"/>
            <w:tcBorders>
              <w:top w:val="single" w:sz="4" w:space="0" w:color="7F7F7F"/>
              <w:bottom w:val="single" w:sz="4" w:space="0" w:color="7F7F7F"/>
            </w:tcBorders>
            <w:shd w:val="clear" w:color="auto" w:fill="auto"/>
          </w:tcPr>
          <w:p w14:paraId="5C3CD272" w14:textId="77777777" w:rsidR="00EB7A58" w:rsidRPr="005A4578" w:rsidRDefault="00EB7A58" w:rsidP="005A4578">
            <w:pPr>
              <w:spacing w:after="0" w:line="240" w:lineRule="auto"/>
              <w:jc w:val="both"/>
              <w:rPr>
                <w:rFonts w:ascii="Times New Roman" w:hAnsi="Times New Roman"/>
                <w:b/>
                <w:bCs/>
                <w:sz w:val="24"/>
                <w:szCs w:val="24"/>
              </w:rPr>
            </w:pPr>
          </w:p>
        </w:tc>
      </w:tr>
      <w:tr w:rsidR="00ED602E" w:rsidRPr="005A4578" w14:paraId="5C3CD278" w14:textId="77777777" w:rsidTr="005A4578">
        <w:trPr>
          <w:trHeight w:val="567"/>
          <w:jc w:val="center"/>
        </w:trPr>
        <w:tc>
          <w:tcPr>
            <w:tcW w:w="2052" w:type="dxa"/>
            <w:shd w:val="clear" w:color="auto" w:fill="auto"/>
          </w:tcPr>
          <w:p w14:paraId="5C3CD274" w14:textId="77777777" w:rsidR="00EB7A58" w:rsidRPr="005A4578" w:rsidRDefault="00EB7A58" w:rsidP="005A4578">
            <w:pPr>
              <w:pStyle w:val="TableParagraph"/>
              <w:spacing w:after="0" w:line="240" w:lineRule="auto"/>
              <w:ind w:left="98" w:right="90"/>
              <w:jc w:val="both"/>
              <w:rPr>
                <w:rFonts w:ascii="Times New Roman" w:hAnsi="Times New Roman"/>
                <w:b/>
                <w:bCs/>
                <w:sz w:val="24"/>
                <w:szCs w:val="24"/>
              </w:rPr>
            </w:pPr>
          </w:p>
        </w:tc>
        <w:tc>
          <w:tcPr>
            <w:tcW w:w="2053" w:type="dxa"/>
            <w:tcBorders>
              <w:left w:val="single" w:sz="4" w:space="0" w:color="7F7F7F"/>
              <w:right w:val="single" w:sz="4" w:space="0" w:color="7F7F7F"/>
            </w:tcBorders>
            <w:shd w:val="clear" w:color="auto" w:fill="auto"/>
          </w:tcPr>
          <w:p w14:paraId="5C3CD275" w14:textId="77777777" w:rsidR="00EB7A58" w:rsidRPr="005A4578" w:rsidRDefault="00EB7A58" w:rsidP="005A4578">
            <w:pPr>
              <w:pStyle w:val="TableParagraph"/>
              <w:spacing w:after="0" w:line="240" w:lineRule="auto"/>
              <w:ind w:left="34" w:right="35"/>
              <w:jc w:val="both"/>
              <w:rPr>
                <w:rFonts w:ascii="Times New Roman" w:hAnsi="Times New Roman"/>
                <w:sz w:val="24"/>
                <w:szCs w:val="24"/>
              </w:rPr>
            </w:pPr>
          </w:p>
        </w:tc>
        <w:tc>
          <w:tcPr>
            <w:tcW w:w="2333" w:type="dxa"/>
            <w:tcBorders>
              <w:left w:val="single" w:sz="4" w:space="0" w:color="7F7F7F"/>
              <w:right w:val="single" w:sz="4" w:space="0" w:color="7F7F7F"/>
            </w:tcBorders>
            <w:shd w:val="clear" w:color="auto" w:fill="auto"/>
          </w:tcPr>
          <w:p w14:paraId="5C3CD276" w14:textId="77777777" w:rsidR="00EB7A58" w:rsidRPr="005A4578" w:rsidRDefault="00EB7A58" w:rsidP="005A4578">
            <w:pPr>
              <w:spacing w:after="0" w:line="240" w:lineRule="auto"/>
              <w:ind w:left="105" w:right="63"/>
              <w:jc w:val="both"/>
              <w:rPr>
                <w:rFonts w:ascii="Times New Roman" w:hAnsi="Times New Roman"/>
                <w:sz w:val="24"/>
                <w:szCs w:val="24"/>
              </w:rPr>
            </w:pPr>
          </w:p>
        </w:tc>
        <w:tc>
          <w:tcPr>
            <w:tcW w:w="3121" w:type="dxa"/>
            <w:shd w:val="clear" w:color="auto" w:fill="auto"/>
          </w:tcPr>
          <w:p w14:paraId="5C3CD277" w14:textId="77777777" w:rsidR="00EB7A58" w:rsidRPr="005A4578" w:rsidRDefault="00EB7A58" w:rsidP="005A4578">
            <w:pPr>
              <w:spacing w:after="0" w:line="240" w:lineRule="auto"/>
              <w:jc w:val="both"/>
              <w:rPr>
                <w:rFonts w:ascii="Times New Roman" w:hAnsi="Times New Roman"/>
                <w:b/>
                <w:bCs/>
                <w:sz w:val="24"/>
                <w:szCs w:val="24"/>
              </w:rPr>
            </w:pPr>
          </w:p>
        </w:tc>
      </w:tr>
      <w:tr w:rsidR="00ED602E" w:rsidRPr="005A4578" w14:paraId="5C3CD27D" w14:textId="77777777" w:rsidTr="005A4578">
        <w:trPr>
          <w:trHeight w:val="567"/>
          <w:jc w:val="center"/>
        </w:trPr>
        <w:tc>
          <w:tcPr>
            <w:tcW w:w="2052" w:type="dxa"/>
            <w:tcBorders>
              <w:top w:val="single" w:sz="4" w:space="0" w:color="7F7F7F"/>
              <w:bottom w:val="single" w:sz="4" w:space="0" w:color="7F7F7F"/>
            </w:tcBorders>
            <w:shd w:val="clear" w:color="auto" w:fill="auto"/>
          </w:tcPr>
          <w:p w14:paraId="5C3CD279" w14:textId="77777777" w:rsidR="00EB7A58" w:rsidRPr="005A4578" w:rsidRDefault="00EB7A58" w:rsidP="005A4578">
            <w:pPr>
              <w:pStyle w:val="TableParagraph"/>
              <w:spacing w:after="0" w:line="240" w:lineRule="auto"/>
              <w:ind w:left="61"/>
              <w:jc w:val="both"/>
              <w:rPr>
                <w:rFonts w:ascii="Times New Roman" w:hAnsi="Times New Roman"/>
                <w:b/>
                <w:bCs/>
                <w:sz w:val="24"/>
                <w:szCs w:val="24"/>
              </w:rPr>
            </w:pPr>
          </w:p>
        </w:tc>
        <w:tc>
          <w:tcPr>
            <w:tcW w:w="2053" w:type="dxa"/>
            <w:tcBorders>
              <w:top w:val="single" w:sz="4" w:space="0" w:color="7F7F7F"/>
              <w:left w:val="single" w:sz="4" w:space="0" w:color="7F7F7F"/>
              <w:bottom w:val="single" w:sz="4" w:space="0" w:color="7F7F7F"/>
              <w:right w:val="single" w:sz="4" w:space="0" w:color="7F7F7F"/>
            </w:tcBorders>
            <w:shd w:val="clear" w:color="auto" w:fill="auto"/>
          </w:tcPr>
          <w:p w14:paraId="5C3CD27A" w14:textId="77777777" w:rsidR="00EB7A58" w:rsidRPr="005A4578" w:rsidRDefault="00EB7A58" w:rsidP="005A4578">
            <w:pPr>
              <w:pStyle w:val="TableParagraph"/>
              <w:spacing w:after="0" w:line="240" w:lineRule="auto"/>
              <w:ind w:left="34" w:right="35"/>
              <w:jc w:val="both"/>
              <w:rPr>
                <w:rFonts w:ascii="Times New Roman" w:hAnsi="Times New Roman"/>
                <w:sz w:val="24"/>
                <w:szCs w:val="24"/>
              </w:rPr>
            </w:pPr>
          </w:p>
        </w:tc>
        <w:tc>
          <w:tcPr>
            <w:tcW w:w="2333" w:type="dxa"/>
            <w:tcBorders>
              <w:top w:val="single" w:sz="4" w:space="0" w:color="7F7F7F"/>
              <w:left w:val="single" w:sz="4" w:space="0" w:color="7F7F7F"/>
              <w:bottom w:val="single" w:sz="4" w:space="0" w:color="7F7F7F"/>
              <w:right w:val="single" w:sz="4" w:space="0" w:color="7F7F7F"/>
            </w:tcBorders>
            <w:shd w:val="clear" w:color="auto" w:fill="auto"/>
          </w:tcPr>
          <w:p w14:paraId="5C3CD27B" w14:textId="77777777" w:rsidR="00EB7A58" w:rsidRPr="005A4578" w:rsidRDefault="00EB7A58" w:rsidP="005A4578">
            <w:pPr>
              <w:pStyle w:val="TableParagraph"/>
              <w:spacing w:after="0" w:line="240" w:lineRule="auto"/>
              <w:ind w:left="105" w:right="63"/>
              <w:jc w:val="both"/>
              <w:rPr>
                <w:rFonts w:ascii="Times New Roman" w:hAnsi="Times New Roman"/>
                <w:sz w:val="24"/>
                <w:szCs w:val="24"/>
              </w:rPr>
            </w:pPr>
          </w:p>
        </w:tc>
        <w:tc>
          <w:tcPr>
            <w:tcW w:w="3121" w:type="dxa"/>
            <w:tcBorders>
              <w:top w:val="single" w:sz="4" w:space="0" w:color="7F7F7F"/>
              <w:bottom w:val="single" w:sz="4" w:space="0" w:color="7F7F7F"/>
            </w:tcBorders>
            <w:shd w:val="clear" w:color="auto" w:fill="auto"/>
          </w:tcPr>
          <w:p w14:paraId="5C3CD27C" w14:textId="77777777" w:rsidR="00EB7A58" w:rsidRPr="005A4578" w:rsidRDefault="00EB7A58" w:rsidP="005A4578">
            <w:pPr>
              <w:pStyle w:val="TableParagraph"/>
              <w:spacing w:after="0" w:line="240" w:lineRule="auto"/>
              <w:ind w:right="312"/>
              <w:jc w:val="both"/>
              <w:rPr>
                <w:rFonts w:ascii="Times New Roman" w:hAnsi="Times New Roman"/>
                <w:b/>
                <w:bCs/>
                <w:sz w:val="24"/>
                <w:szCs w:val="24"/>
              </w:rPr>
            </w:pPr>
          </w:p>
        </w:tc>
      </w:tr>
      <w:tr w:rsidR="00ED602E" w:rsidRPr="005A4578" w14:paraId="5C3CD282" w14:textId="77777777" w:rsidTr="005A4578">
        <w:trPr>
          <w:trHeight w:val="567"/>
          <w:jc w:val="center"/>
        </w:trPr>
        <w:tc>
          <w:tcPr>
            <w:tcW w:w="2052" w:type="dxa"/>
            <w:tcBorders>
              <w:top w:val="single" w:sz="4" w:space="0" w:color="7F7F7F"/>
            </w:tcBorders>
            <w:shd w:val="clear" w:color="auto" w:fill="auto"/>
          </w:tcPr>
          <w:p w14:paraId="5C3CD27E" w14:textId="77777777" w:rsidR="00EB7A58" w:rsidRPr="005A4578" w:rsidRDefault="00EB7A58" w:rsidP="005A4578">
            <w:pPr>
              <w:pStyle w:val="TableParagraph"/>
              <w:spacing w:before="1" w:after="0" w:line="240" w:lineRule="auto"/>
              <w:ind w:left="97" w:right="93"/>
              <w:jc w:val="both"/>
              <w:rPr>
                <w:rFonts w:ascii="Times New Roman" w:eastAsia="Times New Roman" w:hAnsi="Times New Roman"/>
                <w:b/>
                <w:bCs/>
                <w:sz w:val="24"/>
                <w:szCs w:val="24"/>
              </w:rPr>
            </w:pPr>
          </w:p>
        </w:tc>
        <w:tc>
          <w:tcPr>
            <w:tcW w:w="2053" w:type="dxa"/>
            <w:tcBorders>
              <w:top w:val="single" w:sz="4" w:space="0" w:color="7F7F7F"/>
              <w:left w:val="single" w:sz="4" w:space="0" w:color="7F7F7F"/>
              <w:right w:val="single" w:sz="4" w:space="0" w:color="7F7F7F"/>
            </w:tcBorders>
            <w:shd w:val="clear" w:color="auto" w:fill="auto"/>
          </w:tcPr>
          <w:p w14:paraId="5C3CD27F" w14:textId="77777777" w:rsidR="00EB7A58" w:rsidRPr="005A4578" w:rsidRDefault="00EB7A58" w:rsidP="005A4578">
            <w:pPr>
              <w:pStyle w:val="TableParagraph"/>
              <w:spacing w:after="0" w:line="240" w:lineRule="auto"/>
              <w:ind w:left="34" w:right="35"/>
              <w:jc w:val="both"/>
              <w:rPr>
                <w:rFonts w:ascii="Times New Roman" w:hAnsi="Times New Roman"/>
                <w:b/>
                <w:bCs/>
                <w:sz w:val="24"/>
                <w:szCs w:val="24"/>
              </w:rPr>
            </w:pPr>
          </w:p>
        </w:tc>
        <w:tc>
          <w:tcPr>
            <w:tcW w:w="2333" w:type="dxa"/>
            <w:tcBorders>
              <w:top w:val="single" w:sz="4" w:space="0" w:color="7F7F7F"/>
              <w:left w:val="single" w:sz="4" w:space="0" w:color="7F7F7F"/>
              <w:right w:val="single" w:sz="4" w:space="0" w:color="7F7F7F"/>
            </w:tcBorders>
            <w:shd w:val="clear" w:color="auto" w:fill="auto"/>
          </w:tcPr>
          <w:p w14:paraId="5C3CD280" w14:textId="77777777" w:rsidR="00EB7A58" w:rsidRPr="005A4578" w:rsidRDefault="00EB7A58" w:rsidP="005A4578">
            <w:pPr>
              <w:pStyle w:val="TableParagraph"/>
              <w:spacing w:after="0" w:line="240" w:lineRule="auto"/>
              <w:ind w:left="105" w:right="63"/>
              <w:jc w:val="both"/>
              <w:rPr>
                <w:rFonts w:ascii="Times New Roman" w:hAnsi="Times New Roman"/>
                <w:b/>
                <w:bCs/>
                <w:sz w:val="24"/>
                <w:szCs w:val="24"/>
              </w:rPr>
            </w:pPr>
          </w:p>
        </w:tc>
        <w:tc>
          <w:tcPr>
            <w:tcW w:w="3121" w:type="dxa"/>
            <w:tcBorders>
              <w:top w:val="single" w:sz="4" w:space="0" w:color="7F7F7F"/>
            </w:tcBorders>
            <w:shd w:val="clear" w:color="auto" w:fill="auto"/>
          </w:tcPr>
          <w:p w14:paraId="5C3CD281" w14:textId="77777777" w:rsidR="00EB7A58" w:rsidRPr="005A4578" w:rsidRDefault="00EB7A58" w:rsidP="005A4578">
            <w:pPr>
              <w:spacing w:after="0" w:line="240" w:lineRule="auto"/>
              <w:jc w:val="both"/>
              <w:rPr>
                <w:rFonts w:ascii="Times New Roman" w:hAnsi="Times New Roman"/>
                <w:b/>
                <w:bCs/>
                <w:sz w:val="24"/>
                <w:szCs w:val="24"/>
              </w:rPr>
            </w:pPr>
          </w:p>
        </w:tc>
      </w:tr>
    </w:tbl>
    <w:p w14:paraId="5C3CD283" w14:textId="77777777" w:rsidR="007E3341" w:rsidRDefault="007E3341">
      <w:pPr>
        <w:rPr>
          <w:sz w:val="28"/>
        </w:rPr>
      </w:pPr>
    </w:p>
    <w:p w14:paraId="5C3CD284" w14:textId="77777777" w:rsidR="00281139" w:rsidRPr="00905768" w:rsidRDefault="00281139">
      <w:pPr>
        <w:rPr>
          <w:sz w:val="16"/>
          <w:szCs w:val="16"/>
        </w:rPr>
      </w:pPr>
      <w:r>
        <w:rPr>
          <w:sz w:val="28"/>
        </w:rPr>
        <w:br w:type="page"/>
      </w:r>
    </w:p>
    <w:p w14:paraId="5C3CD285" w14:textId="6F1A01B0" w:rsidR="00281139" w:rsidRPr="00125557" w:rsidRDefault="00E75367" w:rsidP="00D90723">
      <w:pPr>
        <w:pStyle w:val="Titolo1"/>
        <w:jc w:val="center"/>
      </w:pPr>
      <w:bookmarkStart w:id="13" w:name="_Toc5131390"/>
      <w:bookmarkStart w:id="14" w:name="_Toc6346319"/>
      <w:r>
        <w:lastRenderedPageBreak/>
        <w:t>PERCORSI PER LE COMPETENZE TRASVERSALI E PER L’ORIENTAMENTO (EX Alternanza scuola lavoro)</w:t>
      </w:r>
      <w:bookmarkEnd w:id="13"/>
      <w:bookmarkEnd w:id="14"/>
    </w:p>
    <w:p w14:paraId="5C3CD287" w14:textId="77777777" w:rsidR="00BE37BC" w:rsidRPr="00BE37BC" w:rsidRDefault="29C084AA" w:rsidP="000C3AA3">
      <w:pPr>
        <w:spacing w:before="240" w:after="240" w:line="360" w:lineRule="auto"/>
        <w:jc w:val="both"/>
        <w:rPr>
          <w:rFonts w:ascii="Times New Roman" w:hAnsi="Times New Roman"/>
          <w:sz w:val="24"/>
          <w:szCs w:val="24"/>
        </w:rPr>
      </w:pPr>
      <w:r w:rsidRPr="29C084AA">
        <w:rPr>
          <w:rFonts w:ascii="Times New Roman" w:eastAsia="Times New Roman" w:hAnsi="Times New Roman"/>
          <w:sz w:val="24"/>
          <w:szCs w:val="24"/>
        </w:rPr>
        <w:t>L’alternanza scuola-lavoro è stata realizzata con percorsi progettati, attuati e valutati sulla base di convenzioni che la scuola ha effettuato con impr</w:t>
      </w:r>
      <w:r w:rsidR="00BB3A98">
        <w:rPr>
          <w:rFonts w:ascii="Times New Roman" w:eastAsia="Times New Roman" w:hAnsi="Times New Roman"/>
          <w:sz w:val="24"/>
          <w:szCs w:val="24"/>
        </w:rPr>
        <w:t>ese o enti. Per gli studenti l’I</w:t>
      </w:r>
      <w:r w:rsidRPr="29C084AA">
        <w:rPr>
          <w:rFonts w:ascii="Times New Roman" w:eastAsia="Times New Roman" w:hAnsi="Times New Roman"/>
          <w:sz w:val="24"/>
          <w:szCs w:val="24"/>
        </w:rPr>
        <w:t>stituto ha realizzat</w:t>
      </w:r>
      <w:r w:rsidR="00905768">
        <w:rPr>
          <w:rFonts w:ascii="Times New Roman" w:eastAsia="Times New Roman" w:hAnsi="Times New Roman"/>
          <w:sz w:val="24"/>
          <w:szCs w:val="24"/>
        </w:rPr>
        <w:t>o percorsi anche presso imprese.</w:t>
      </w:r>
    </w:p>
    <w:p w14:paraId="5C3CD288" w14:textId="77777777" w:rsidR="00BE37BC" w:rsidRPr="00BE37BC" w:rsidRDefault="29C084AA" w:rsidP="00BE37BC">
      <w:pPr>
        <w:spacing w:line="360" w:lineRule="auto"/>
        <w:jc w:val="both"/>
        <w:rPr>
          <w:rFonts w:ascii="Times New Roman" w:hAnsi="Times New Roman"/>
          <w:sz w:val="24"/>
          <w:szCs w:val="24"/>
        </w:rPr>
      </w:pPr>
      <w:r w:rsidRPr="29C084AA">
        <w:rPr>
          <w:rFonts w:ascii="Times New Roman" w:eastAsia="Times New Roman" w:hAnsi="Times New Roman"/>
          <w:sz w:val="24"/>
          <w:szCs w:val="24"/>
        </w:rPr>
        <w:t>L’obiettivo è stato quello di verificare l’efficacia della preparazione scolastica rispetto alla richiesta dell’impresa/ente, di favorire l’orientamento dopo il diploma e di agevolare l’inserimento nella realtà produttiva.</w:t>
      </w:r>
    </w:p>
    <w:p w14:paraId="5C3CD289" w14:textId="77777777" w:rsidR="00BE37BC" w:rsidRPr="00BE37BC" w:rsidRDefault="29C084AA" w:rsidP="00BE37BC">
      <w:pPr>
        <w:spacing w:line="360" w:lineRule="auto"/>
        <w:jc w:val="both"/>
        <w:rPr>
          <w:rFonts w:ascii="Times New Roman" w:hAnsi="Times New Roman"/>
          <w:sz w:val="24"/>
          <w:szCs w:val="24"/>
        </w:rPr>
      </w:pPr>
      <w:r w:rsidRPr="29C084AA">
        <w:rPr>
          <w:rFonts w:ascii="Times New Roman" w:eastAsia="Times New Roman" w:hAnsi="Times New Roman"/>
          <w:sz w:val="24"/>
          <w:szCs w:val="24"/>
        </w:rPr>
        <w:t xml:space="preserve">Le esperienze lavorative sono state per tutti i ragazzi molto </w:t>
      </w:r>
      <w:r w:rsidR="00C93B77">
        <w:rPr>
          <w:rFonts w:ascii="Times New Roman" w:eastAsia="Times New Roman" w:hAnsi="Times New Roman"/>
          <w:sz w:val="24"/>
          <w:szCs w:val="24"/>
        </w:rPr>
        <w:t>formative</w:t>
      </w:r>
      <w:r w:rsidR="00905768">
        <w:rPr>
          <w:rFonts w:ascii="Times New Roman" w:eastAsia="Times New Roman" w:hAnsi="Times New Roman"/>
          <w:sz w:val="24"/>
          <w:szCs w:val="24"/>
        </w:rPr>
        <w:t xml:space="preserve"> e il giudizio ottenuto è stato nel complesso positivo e la valutazione inserita nelle materie professionalizzanti</w:t>
      </w:r>
      <w:r w:rsidR="00A32A78">
        <w:rPr>
          <w:rFonts w:ascii="Times New Roman" w:eastAsia="Times New Roman" w:hAnsi="Times New Roman"/>
          <w:sz w:val="24"/>
          <w:szCs w:val="24"/>
        </w:rPr>
        <w:t>.</w:t>
      </w:r>
    </w:p>
    <w:p w14:paraId="5C3CD28A" w14:textId="77777777" w:rsidR="00BE37BC" w:rsidRPr="00BE37BC" w:rsidRDefault="29C084AA" w:rsidP="00BE37BC">
      <w:pPr>
        <w:spacing w:line="360" w:lineRule="auto"/>
        <w:jc w:val="both"/>
        <w:rPr>
          <w:rFonts w:ascii="Times New Roman" w:hAnsi="Times New Roman"/>
          <w:sz w:val="24"/>
          <w:szCs w:val="24"/>
        </w:rPr>
      </w:pPr>
      <w:r w:rsidRPr="29C084AA">
        <w:rPr>
          <w:rFonts w:ascii="Times New Roman" w:eastAsia="Times New Roman" w:hAnsi="Times New Roman"/>
          <w:sz w:val="24"/>
          <w:szCs w:val="24"/>
        </w:rPr>
        <w:t xml:space="preserve">Gli alunni hanno svolto </w:t>
      </w:r>
      <w:r w:rsidR="00A32A78">
        <w:rPr>
          <w:rFonts w:ascii="Times New Roman" w:eastAsia="Times New Roman" w:hAnsi="Times New Roman"/>
          <w:sz w:val="24"/>
          <w:szCs w:val="24"/>
        </w:rPr>
        <w:t xml:space="preserve">le </w:t>
      </w:r>
      <w:r w:rsidR="00E76E90">
        <w:rPr>
          <w:rFonts w:ascii="Times New Roman" w:eastAsia="Times New Roman" w:hAnsi="Times New Roman"/>
          <w:sz w:val="24"/>
          <w:szCs w:val="24"/>
        </w:rPr>
        <w:t>esperienze di alternanza scuola-lavoro</w:t>
      </w:r>
      <w:r w:rsidR="00A32A78">
        <w:rPr>
          <w:rFonts w:ascii="Times New Roman" w:eastAsia="Times New Roman" w:hAnsi="Times New Roman"/>
          <w:sz w:val="24"/>
          <w:szCs w:val="24"/>
        </w:rPr>
        <w:t xml:space="preserve"> secondo le seguenti tempistiche</w:t>
      </w:r>
      <w:r w:rsidRPr="29C084AA">
        <w:rPr>
          <w:rFonts w:ascii="Times New Roman" w:eastAsia="Times New Roman" w:hAnsi="Times New Roman"/>
          <w:sz w:val="24"/>
          <w:szCs w:val="24"/>
        </w:rPr>
        <w:t>:</w:t>
      </w:r>
    </w:p>
    <w:p w14:paraId="5C3CD28B" w14:textId="77777777" w:rsidR="00BE37BC" w:rsidRPr="00BE37BC" w:rsidRDefault="29C084AA" w:rsidP="00394FD3">
      <w:pPr>
        <w:pStyle w:val="Paragrafoelenco"/>
        <w:numPr>
          <w:ilvl w:val="0"/>
          <w:numId w:val="3"/>
        </w:numPr>
        <w:spacing w:line="360" w:lineRule="auto"/>
        <w:jc w:val="both"/>
        <w:rPr>
          <w:rFonts w:ascii="Times New Roman" w:eastAsia="Times New Roman" w:hAnsi="Times New Roman"/>
          <w:sz w:val="24"/>
          <w:szCs w:val="24"/>
        </w:rPr>
      </w:pPr>
      <w:r w:rsidRPr="29C084AA">
        <w:rPr>
          <w:rFonts w:ascii="Times New Roman" w:eastAsia="Times New Roman" w:hAnsi="Times New Roman"/>
          <w:sz w:val="24"/>
          <w:szCs w:val="24"/>
        </w:rPr>
        <w:t>classe terza: due settimane durante l’anno scolastico</w:t>
      </w:r>
      <w:r w:rsidR="00A32A78">
        <w:rPr>
          <w:rFonts w:ascii="Times New Roman" w:eastAsia="Times New Roman" w:hAnsi="Times New Roman"/>
          <w:sz w:val="24"/>
          <w:szCs w:val="24"/>
        </w:rPr>
        <w:t xml:space="preserve"> (60 ore)</w:t>
      </w:r>
      <w:r w:rsidRPr="29C084AA">
        <w:rPr>
          <w:rFonts w:ascii="Times New Roman" w:eastAsia="Times New Roman" w:hAnsi="Times New Roman"/>
          <w:sz w:val="24"/>
          <w:szCs w:val="24"/>
        </w:rPr>
        <w:t xml:space="preserve"> e tre settimane nel periodo estivo</w:t>
      </w:r>
      <w:r w:rsidR="00A32A78">
        <w:rPr>
          <w:rFonts w:ascii="Times New Roman" w:eastAsia="Times New Roman" w:hAnsi="Times New Roman"/>
          <w:sz w:val="24"/>
          <w:szCs w:val="24"/>
        </w:rPr>
        <w:t xml:space="preserve"> (90 ore);</w:t>
      </w:r>
    </w:p>
    <w:p w14:paraId="5C3CD28C" w14:textId="77777777" w:rsidR="00E94072" w:rsidRDefault="29C084AA" w:rsidP="00394FD3">
      <w:pPr>
        <w:pStyle w:val="Paragrafoelenco"/>
        <w:numPr>
          <w:ilvl w:val="0"/>
          <w:numId w:val="3"/>
        </w:numPr>
        <w:spacing w:line="360" w:lineRule="auto"/>
        <w:jc w:val="both"/>
        <w:rPr>
          <w:rFonts w:ascii="Times New Roman" w:eastAsia="Times New Roman" w:hAnsi="Times New Roman"/>
          <w:sz w:val="24"/>
          <w:szCs w:val="24"/>
        </w:rPr>
      </w:pPr>
      <w:r w:rsidRPr="29C084AA">
        <w:rPr>
          <w:rFonts w:ascii="Times New Roman" w:eastAsia="Times New Roman" w:hAnsi="Times New Roman"/>
          <w:sz w:val="24"/>
          <w:szCs w:val="24"/>
        </w:rPr>
        <w:t>classe quarta: quattro settimane alla fine dell’anno scolastico</w:t>
      </w:r>
      <w:r w:rsidR="00A32A78">
        <w:rPr>
          <w:rFonts w:ascii="Times New Roman" w:eastAsia="Times New Roman" w:hAnsi="Times New Roman"/>
          <w:sz w:val="24"/>
          <w:szCs w:val="24"/>
        </w:rPr>
        <w:t xml:space="preserve"> (150 ore)</w:t>
      </w:r>
      <w:r w:rsidRPr="29C084AA">
        <w:rPr>
          <w:rFonts w:ascii="Times New Roman" w:eastAsia="Times New Roman" w:hAnsi="Times New Roman"/>
          <w:sz w:val="24"/>
          <w:szCs w:val="24"/>
        </w:rPr>
        <w:t>.</w:t>
      </w:r>
    </w:p>
    <w:p w14:paraId="5C3CD28D" w14:textId="77777777" w:rsidR="007A2345" w:rsidRPr="007A2345" w:rsidRDefault="007A2345" w:rsidP="00A32A78">
      <w:pPr>
        <w:pStyle w:val="Paragrafoelenco"/>
        <w:spacing w:line="360" w:lineRule="auto"/>
        <w:ind w:left="0"/>
        <w:jc w:val="both"/>
        <w:rPr>
          <w:rFonts w:ascii="Times New Roman" w:eastAsia="Times New Roman" w:hAnsi="Times New Roman"/>
          <w:sz w:val="24"/>
          <w:szCs w:val="24"/>
        </w:rPr>
      </w:pPr>
      <w:r w:rsidRPr="007A2345">
        <w:rPr>
          <w:rFonts w:ascii="Times New Roman" w:eastAsia="Times New Roman" w:hAnsi="Times New Roman"/>
          <w:color w:val="FF0000"/>
          <w:sz w:val="24"/>
          <w:szCs w:val="24"/>
        </w:rPr>
        <w:t>(c</w:t>
      </w:r>
      <w:r>
        <w:rPr>
          <w:rFonts w:ascii="Times New Roman" w:eastAsia="Times New Roman" w:hAnsi="Times New Roman"/>
          <w:color w:val="FF0000"/>
          <w:sz w:val="24"/>
          <w:szCs w:val="24"/>
        </w:rPr>
        <w:t xml:space="preserve">onsigli di classe con </w:t>
      </w:r>
      <w:r w:rsidR="004D2611">
        <w:rPr>
          <w:rFonts w:ascii="Times New Roman" w:eastAsia="Times New Roman" w:hAnsi="Times New Roman"/>
          <w:color w:val="FF0000"/>
          <w:sz w:val="24"/>
          <w:szCs w:val="24"/>
        </w:rPr>
        <w:t>situazioni di</w:t>
      </w:r>
      <w:r>
        <w:rPr>
          <w:rFonts w:ascii="Times New Roman" w:eastAsia="Times New Roman" w:hAnsi="Times New Roman"/>
          <w:color w:val="FF0000"/>
          <w:sz w:val="24"/>
          <w:szCs w:val="24"/>
        </w:rPr>
        <w:t xml:space="preserve"> alunni BES particolari) </w:t>
      </w:r>
      <w:r>
        <w:rPr>
          <w:rFonts w:ascii="Times New Roman" w:eastAsia="Times New Roman" w:hAnsi="Times New Roman"/>
          <w:sz w:val="24"/>
          <w:szCs w:val="24"/>
        </w:rPr>
        <w:t>Per gli alunni BES il consiglio di classe in ottemperanza con quanto stabilito dalla normativa vigente e approvato dal Collegio Docenti si è riservato la possibilità di ridurre le ore di ASL.</w:t>
      </w:r>
    </w:p>
    <w:p w14:paraId="5C3CD28E" w14:textId="77777777" w:rsidR="00A32A78" w:rsidRDefault="00A32A78" w:rsidP="00A32A78">
      <w:pPr>
        <w:pStyle w:val="Paragrafoelenco"/>
        <w:spacing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Al fascicolo personale di ogni singolo alunno si allega la certificazione afferente </w:t>
      </w:r>
      <w:proofErr w:type="gramStart"/>
      <w:r>
        <w:rPr>
          <w:rFonts w:ascii="Times New Roman" w:eastAsia="Times New Roman" w:hAnsi="Times New Roman"/>
          <w:sz w:val="24"/>
          <w:szCs w:val="24"/>
        </w:rPr>
        <w:t>l’attività</w:t>
      </w:r>
      <w:proofErr w:type="gramEnd"/>
      <w:r>
        <w:rPr>
          <w:rFonts w:ascii="Times New Roman" w:eastAsia="Times New Roman" w:hAnsi="Times New Roman"/>
          <w:sz w:val="24"/>
          <w:szCs w:val="24"/>
        </w:rPr>
        <w:t xml:space="preserve"> svolta.</w:t>
      </w:r>
    </w:p>
    <w:p w14:paraId="5C3CD28F" w14:textId="77777777" w:rsidR="00A32A78" w:rsidRDefault="00A32A78" w:rsidP="007A2345">
      <w:pPr>
        <w:pStyle w:val="Paragrafoelenco"/>
        <w:spacing w:line="360" w:lineRule="auto"/>
        <w:ind w:left="0"/>
        <w:jc w:val="both"/>
        <w:rPr>
          <w:rFonts w:ascii="Times New Roman" w:eastAsia="Times New Roman" w:hAnsi="Times New Roman"/>
          <w:sz w:val="24"/>
          <w:szCs w:val="24"/>
        </w:rPr>
      </w:pPr>
    </w:p>
    <w:p w14:paraId="5C3CD290" w14:textId="77777777" w:rsidR="00A32A78" w:rsidRDefault="00A32A78" w:rsidP="00A32A78">
      <w:pPr>
        <w:pStyle w:val="Paragrafoelenco"/>
        <w:spacing w:line="360" w:lineRule="auto"/>
        <w:jc w:val="both"/>
        <w:rPr>
          <w:rFonts w:ascii="Times New Roman" w:eastAsia="Times New Roman" w:hAnsi="Times New Roman"/>
          <w:sz w:val="24"/>
          <w:szCs w:val="24"/>
        </w:rPr>
      </w:pPr>
    </w:p>
    <w:p w14:paraId="5C3CD291" w14:textId="77777777" w:rsidR="00A32A78" w:rsidRDefault="00A32A78" w:rsidP="00A32A78">
      <w:pPr>
        <w:pStyle w:val="Paragrafoelenco"/>
        <w:spacing w:line="360" w:lineRule="auto"/>
        <w:jc w:val="both"/>
        <w:rPr>
          <w:rFonts w:ascii="Times New Roman" w:eastAsia="Times New Roman" w:hAnsi="Times New Roman"/>
          <w:sz w:val="24"/>
          <w:szCs w:val="24"/>
        </w:rPr>
      </w:pPr>
    </w:p>
    <w:p w14:paraId="5C3CD292"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3"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4"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5"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6"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7"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8"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9" w14:textId="77777777" w:rsidR="004D2611" w:rsidRDefault="004D2611" w:rsidP="00A32A78">
      <w:pPr>
        <w:pStyle w:val="Paragrafoelenco"/>
        <w:spacing w:line="360" w:lineRule="auto"/>
        <w:jc w:val="both"/>
        <w:rPr>
          <w:rFonts w:ascii="Times New Roman" w:eastAsia="Times New Roman" w:hAnsi="Times New Roman"/>
          <w:sz w:val="24"/>
          <w:szCs w:val="24"/>
        </w:rPr>
      </w:pPr>
    </w:p>
    <w:p w14:paraId="5C3CD29A" w14:textId="77777777" w:rsidR="004D2611" w:rsidRPr="00E94072" w:rsidRDefault="004D2611" w:rsidP="00A32A78">
      <w:pPr>
        <w:pStyle w:val="Paragrafoelenco"/>
        <w:spacing w:line="360" w:lineRule="auto"/>
        <w:jc w:val="both"/>
        <w:rPr>
          <w:rFonts w:ascii="Times New Roman" w:eastAsia="Times New Roman" w:hAnsi="Times New Roman"/>
          <w:sz w:val="24"/>
          <w:szCs w:val="24"/>
        </w:rPr>
      </w:pPr>
    </w:p>
    <w:p w14:paraId="5C3CD29B" w14:textId="77777777" w:rsidR="00463DAE" w:rsidRPr="00B7581A" w:rsidRDefault="00463DAE" w:rsidP="00625C1C">
      <w:pPr>
        <w:pStyle w:val="Titolo1"/>
      </w:pPr>
      <w:bookmarkStart w:id="15" w:name="_Toc6346320"/>
      <w:r w:rsidRPr="00B7581A">
        <w:lastRenderedPageBreak/>
        <w:t>OBIETTIVI TRASVERSALI</w:t>
      </w:r>
      <w:bookmarkEnd w:id="15"/>
    </w:p>
    <w:p w14:paraId="5C3CD29D" w14:textId="77777777" w:rsidR="00463DAE" w:rsidRPr="00E94072" w:rsidRDefault="29C084AA" w:rsidP="000C3AA3">
      <w:pPr>
        <w:pStyle w:val="Corpotesto"/>
        <w:spacing w:before="240" w:after="240" w:line="360" w:lineRule="auto"/>
        <w:ind w:left="130" w:right="51"/>
        <w:contextualSpacing/>
        <w:jc w:val="both"/>
        <w:rPr>
          <w:rFonts w:ascii="Times New Roman" w:hAnsi="Times New Roman"/>
        </w:rPr>
      </w:pPr>
      <w:r w:rsidRPr="29C084AA">
        <w:rPr>
          <w:rFonts w:ascii="Times New Roman" w:eastAsia="Times New Roman" w:hAnsi="Times New Roman"/>
        </w:rPr>
        <w:t>All'interno del Consiglio di Classe, sono stati concordati alcuni obiettivi sulla base dei bisogni della classe e delle sue particolari caratteristiche:</w:t>
      </w:r>
    </w:p>
    <w:p w14:paraId="5C3CD29E" w14:textId="77777777" w:rsidR="00463DAE" w:rsidRPr="00E94072" w:rsidRDefault="29C084AA" w:rsidP="00394FD3">
      <w:pPr>
        <w:pStyle w:val="Paragrafoelenco"/>
        <w:numPr>
          <w:ilvl w:val="0"/>
          <w:numId w:val="7"/>
        </w:numPr>
        <w:tabs>
          <w:tab w:val="left" w:pos="854"/>
          <w:tab w:val="left" w:pos="2660"/>
          <w:tab w:val="left" w:pos="3186"/>
          <w:tab w:val="left" w:pos="4034"/>
          <w:tab w:val="left" w:pos="4427"/>
          <w:tab w:val="left" w:pos="6119"/>
          <w:tab w:val="left" w:pos="7445"/>
          <w:tab w:val="left" w:pos="9269"/>
        </w:tabs>
        <w:ind w:right="130"/>
        <w:jc w:val="both"/>
        <w:rPr>
          <w:rFonts w:ascii="Times New Roman" w:eastAsia="Times New Roman" w:hAnsi="Times New Roman"/>
          <w:sz w:val="24"/>
          <w:szCs w:val="24"/>
        </w:rPr>
      </w:pPr>
      <w:r w:rsidRPr="29C084AA">
        <w:rPr>
          <w:rFonts w:ascii="Times New Roman" w:eastAsia="Times New Roman" w:hAnsi="Times New Roman"/>
          <w:sz w:val="24"/>
          <w:szCs w:val="24"/>
        </w:rPr>
        <w:t>Potenziamento del senso di responsabilità personale, dell’autonomia, della socializzazione e del rispetto delle regole condivise.</w:t>
      </w:r>
    </w:p>
    <w:p w14:paraId="5C3CD29F" w14:textId="77777777" w:rsidR="0083443B" w:rsidRDefault="29C084AA" w:rsidP="00394FD3">
      <w:pPr>
        <w:pStyle w:val="Paragrafoelenco"/>
        <w:numPr>
          <w:ilvl w:val="0"/>
          <w:numId w:val="7"/>
        </w:numPr>
        <w:tabs>
          <w:tab w:val="left" w:pos="854"/>
        </w:tabs>
        <w:spacing w:line="292" w:lineRule="exact"/>
        <w:jc w:val="both"/>
        <w:rPr>
          <w:rFonts w:ascii="Times New Roman" w:eastAsia="Times New Roman" w:hAnsi="Times New Roman"/>
          <w:sz w:val="24"/>
          <w:szCs w:val="24"/>
        </w:rPr>
      </w:pPr>
      <w:r w:rsidRPr="29C084AA">
        <w:rPr>
          <w:rFonts w:ascii="Times New Roman" w:eastAsia="Times New Roman" w:hAnsi="Times New Roman"/>
          <w:sz w:val="24"/>
          <w:szCs w:val="24"/>
        </w:rPr>
        <w:t xml:space="preserve">Sviluppo delle capacità logiche </w:t>
      </w:r>
      <w:proofErr w:type="gramStart"/>
      <w:r w:rsidRPr="29C084AA">
        <w:rPr>
          <w:rFonts w:ascii="Times New Roman" w:eastAsia="Times New Roman" w:hAnsi="Times New Roman"/>
          <w:sz w:val="24"/>
          <w:szCs w:val="24"/>
        </w:rPr>
        <w:t>e  critiche</w:t>
      </w:r>
      <w:proofErr w:type="gramEnd"/>
      <w:r w:rsidRPr="29C084AA">
        <w:rPr>
          <w:rFonts w:ascii="Times New Roman" w:eastAsia="Times New Roman" w:hAnsi="Times New Roman"/>
          <w:sz w:val="24"/>
          <w:szCs w:val="24"/>
        </w:rPr>
        <w:t>.</w:t>
      </w:r>
    </w:p>
    <w:p w14:paraId="5C3CD2A0" w14:textId="77777777" w:rsidR="00463DAE" w:rsidRDefault="29C084AA" w:rsidP="00394FD3">
      <w:pPr>
        <w:pStyle w:val="Paragrafoelenco"/>
        <w:numPr>
          <w:ilvl w:val="0"/>
          <w:numId w:val="7"/>
        </w:numPr>
        <w:tabs>
          <w:tab w:val="left" w:pos="854"/>
        </w:tabs>
        <w:spacing w:line="292" w:lineRule="exact"/>
        <w:jc w:val="both"/>
        <w:rPr>
          <w:rFonts w:ascii="Times New Roman" w:eastAsia="Times New Roman" w:hAnsi="Times New Roman"/>
          <w:sz w:val="24"/>
          <w:szCs w:val="24"/>
        </w:rPr>
      </w:pPr>
      <w:r w:rsidRPr="0083443B">
        <w:rPr>
          <w:rFonts w:ascii="Times New Roman" w:eastAsia="Times New Roman" w:hAnsi="Times New Roman"/>
          <w:sz w:val="24"/>
          <w:szCs w:val="24"/>
        </w:rPr>
        <w:t>Acquisizione di una mentalità professionale ed imprenditoriale.</w:t>
      </w:r>
    </w:p>
    <w:p w14:paraId="5C3CD2A1" w14:textId="77777777" w:rsidR="0083443B" w:rsidRDefault="0083443B" w:rsidP="0083443B">
      <w:pPr>
        <w:pStyle w:val="Paragrafoelenco"/>
        <w:tabs>
          <w:tab w:val="left" w:pos="854"/>
        </w:tabs>
        <w:spacing w:line="292" w:lineRule="exact"/>
        <w:jc w:val="both"/>
        <w:rPr>
          <w:rFonts w:ascii="Times New Roman" w:eastAsia="Times New Roman" w:hAnsi="Times New Roman"/>
          <w:sz w:val="24"/>
          <w:szCs w:val="24"/>
        </w:rPr>
      </w:pPr>
    </w:p>
    <w:p w14:paraId="5C3CD2A2" w14:textId="77777777" w:rsidR="0083443B" w:rsidRPr="0083443B" w:rsidRDefault="0083443B" w:rsidP="0083443B">
      <w:pPr>
        <w:pStyle w:val="Paragrafoelenco"/>
        <w:tabs>
          <w:tab w:val="left" w:pos="854"/>
        </w:tabs>
        <w:spacing w:line="292" w:lineRule="exact"/>
        <w:jc w:val="both"/>
        <w:rPr>
          <w:rFonts w:ascii="Times New Roman" w:eastAsia="Times New Roman" w:hAnsi="Times New Roman"/>
          <w:sz w:val="24"/>
          <w:szCs w:val="24"/>
        </w:rPr>
      </w:pPr>
    </w:p>
    <w:p w14:paraId="5C3CD2A3" w14:textId="77777777" w:rsidR="00B7581A" w:rsidRPr="00B7581A" w:rsidRDefault="00B7581A" w:rsidP="00625C1C">
      <w:pPr>
        <w:pStyle w:val="Titolo1"/>
      </w:pPr>
      <w:bookmarkStart w:id="16" w:name="_Toc6346321"/>
      <w:r w:rsidRPr="00B7581A">
        <w:t>OBIETTIVI GENERALI DELL’INDIRIZZO “</w:t>
      </w:r>
      <w:r w:rsidR="00E94072">
        <w:t>…………………………………………</w:t>
      </w:r>
      <w:r w:rsidRPr="00B7581A">
        <w:t>”</w:t>
      </w:r>
      <w:bookmarkEnd w:id="16"/>
    </w:p>
    <w:p w14:paraId="5C3CD2A4" w14:textId="77777777" w:rsidR="00E94072" w:rsidRPr="00E94072" w:rsidRDefault="29C084AA" w:rsidP="007E4A0D">
      <w:pPr>
        <w:widowControl w:val="0"/>
        <w:autoSpaceDE w:val="0"/>
        <w:autoSpaceDN w:val="0"/>
        <w:adjustRightInd w:val="0"/>
        <w:spacing w:before="240" w:after="240" w:line="360" w:lineRule="auto"/>
        <w:jc w:val="both"/>
        <w:rPr>
          <w:rFonts w:ascii="Times New Roman" w:hAnsi="Times New Roman"/>
          <w:sz w:val="24"/>
          <w:szCs w:val="24"/>
        </w:rPr>
      </w:pPr>
      <w:r w:rsidRPr="29C084AA">
        <w:rPr>
          <w:rFonts w:ascii="Times New Roman" w:eastAsia="Times New Roman" w:hAnsi="Times New Roman"/>
          <w:sz w:val="24"/>
          <w:szCs w:val="24"/>
        </w:rPr>
        <w:t>Alla fine dell’anno scolastico gli alunni devono essere in grado di:</w:t>
      </w:r>
    </w:p>
    <w:p w14:paraId="5C3CD2A5" w14:textId="77777777" w:rsidR="00CD6241" w:rsidRPr="00CD6241"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Utilizzare il patrimonio lessicale ed espressivo della lingua italiana secondo le esigenze comunicative nei vari contesti: sociale, culturali, scientifici, economici, tecnologici.</w:t>
      </w:r>
    </w:p>
    <w:p w14:paraId="5C3CD2A6" w14:textId="77777777" w:rsidR="00CD6241" w:rsidRPr="00CD6241"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Utilizzare gli strumenti culturali e metodologici per porsi con atteggiamento razionale, critico e responsabile di fronte alla realtà, ai suoi fenomeni, ai suoi problemi anche ai fini dell’apprendimento permanente.</w:t>
      </w:r>
    </w:p>
    <w:p w14:paraId="5C3CD2A7" w14:textId="77777777" w:rsidR="00E94072" w:rsidRPr="00CD6241"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Analizzare il valore, i limiti ed i rischi delle varie soluzioni tecniche per la vita sociale e culturale con particolare attenzione alla sicurezza nei luoghi di vita e di lavoro, alla tutela della persona dell’ambiente e del territorio.</w:t>
      </w:r>
    </w:p>
    <w:p w14:paraId="5C3CD2A8" w14:textId="77777777" w:rsidR="00E94072" w:rsidRPr="00CD6241"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Padroneggiare il lessico relativo al linguaggio specifico.</w:t>
      </w:r>
    </w:p>
    <w:p w14:paraId="5C3CD2A9" w14:textId="77777777" w:rsidR="00E94072" w:rsidRPr="00CD6241"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Redigere testi in forma grammaticalmente ed ortograficamente corretta.</w:t>
      </w:r>
    </w:p>
    <w:p w14:paraId="5C3CD2AA" w14:textId="77777777" w:rsidR="00E94072" w:rsidRPr="00CD6241"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Redigere relazioni tecniche e documentare attività individuali e di gruppo relative a situazioni professionali.</w:t>
      </w:r>
    </w:p>
    <w:p w14:paraId="5C3CD2AB" w14:textId="77777777" w:rsidR="00E94072" w:rsidRPr="00E94072" w:rsidRDefault="29C084AA" w:rsidP="00E94072">
      <w:pPr>
        <w:widowControl w:val="0"/>
        <w:autoSpaceDE w:val="0"/>
        <w:autoSpaceDN w:val="0"/>
        <w:adjustRightInd w:val="0"/>
        <w:jc w:val="both"/>
        <w:rPr>
          <w:rFonts w:ascii="Times New Roman" w:hAnsi="Times New Roman"/>
          <w:sz w:val="24"/>
          <w:szCs w:val="24"/>
        </w:rPr>
      </w:pPr>
      <w:r w:rsidRPr="29C084AA">
        <w:rPr>
          <w:rFonts w:ascii="Times New Roman" w:eastAsia="Times New Roman" w:hAnsi="Times New Roman"/>
          <w:sz w:val="24"/>
          <w:szCs w:val="24"/>
        </w:rPr>
        <w:t>Si intendono privilegiare le seguenti aree di comportamento:</w:t>
      </w:r>
    </w:p>
    <w:p w14:paraId="5C3CD2AC" w14:textId="77777777" w:rsidR="00E94072" w:rsidRPr="00E94072" w:rsidRDefault="29C084AA" w:rsidP="00E94072">
      <w:pPr>
        <w:widowControl w:val="0"/>
        <w:autoSpaceDE w:val="0"/>
        <w:autoSpaceDN w:val="0"/>
        <w:adjustRightInd w:val="0"/>
        <w:jc w:val="both"/>
        <w:rPr>
          <w:rFonts w:ascii="Times New Roman" w:hAnsi="Times New Roman"/>
          <w:b/>
          <w:bCs/>
          <w:i/>
          <w:iCs/>
          <w:sz w:val="24"/>
          <w:szCs w:val="24"/>
        </w:rPr>
      </w:pPr>
      <w:r w:rsidRPr="29C084AA">
        <w:rPr>
          <w:rFonts w:ascii="Times New Roman" w:eastAsia="Times New Roman" w:hAnsi="Times New Roman"/>
          <w:b/>
          <w:bCs/>
          <w:i/>
          <w:iCs/>
          <w:sz w:val="24"/>
          <w:szCs w:val="24"/>
        </w:rPr>
        <w:t>Relazioni con l’adulto:</w:t>
      </w:r>
    </w:p>
    <w:p w14:paraId="5C3CD2AD" w14:textId="77777777" w:rsidR="00E94072" w:rsidRPr="00E94072"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Sapere accettare le osservazioni e le segnalazioni di errori</w:t>
      </w:r>
    </w:p>
    <w:p w14:paraId="5C3CD2AE" w14:textId="77777777" w:rsidR="00E94072" w:rsidRPr="00E94072"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Utilizzare i suggerimenti</w:t>
      </w:r>
    </w:p>
    <w:p w14:paraId="5C3CD2AF" w14:textId="77777777" w:rsidR="00E94072" w:rsidRPr="00E94072"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Saper formulare obiezioni in tono corretto</w:t>
      </w:r>
    </w:p>
    <w:p w14:paraId="5C3CD2B0" w14:textId="77777777" w:rsidR="00E94072" w:rsidRPr="00E94072"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Avanzare proposte per migliorare la relazione</w:t>
      </w:r>
    </w:p>
    <w:p w14:paraId="5C3CD2B1" w14:textId="77777777" w:rsidR="00E94072" w:rsidRPr="00E94072" w:rsidRDefault="29C084AA" w:rsidP="00E94072">
      <w:pPr>
        <w:widowControl w:val="0"/>
        <w:autoSpaceDE w:val="0"/>
        <w:autoSpaceDN w:val="0"/>
        <w:adjustRightInd w:val="0"/>
        <w:jc w:val="both"/>
        <w:rPr>
          <w:rFonts w:ascii="Times New Roman" w:hAnsi="Times New Roman"/>
          <w:sz w:val="24"/>
          <w:szCs w:val="24"/>
        </w:rPr>
      </w:pPr>
      <w:r w:rsidRPr="29C084AA">
        <w:rPr>
          <w:rFonts w:ascii="Times New Roman" w:eastAsia="Times New Roman" w:hAnsi="Times New Roman"/>
          <w:b/>
          <w:bCs/>
          <w:i/>
          <w:iCs/>
          <w:sz w:val="24"/>
          <w:szCs w:val="24"/>
        </w:rPr>
        <w:t>Relazioni con la classe:</w:t>
      </w:r>
    </w:p>
    <w:p w14:paraId="5C3CD2B2" w14:textId="77777777" w:rsidR="00E94072" w:rsidRPr="00E94072"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Rispettare le opinioni degli altri, anche se non condivise</w:t>
      </w:r>
    </w:p>
    <w:p w14:paraId="5C3CD2B3" w14:textId="77777777" w:rsidR="00E94072" w:rsidRPr="00E94072" w:rsidRDefault="29C084AA" w:rsidP="00394FD3">
      <w:pPr>
        <w:pStyle w:val="Paragrafoelenco"/>
        <w:widowControl w:val="0"/>
        <w:numPr>
          <w:ilvl w:val="0"/>
          <w:numId w:val="6"/>
        </w:numPr>
        <w:autoSpaceDE w:val="0"/>
        <w:autoSpaceDN w:val="0"/>
        <w:adjustRightInd w:val="0"/>
        <w:jc w:val="both"/>
        <w:rPr>
          <w:rFonts w:ascii="Times New Roman" w:eastAsia="Times New Roman" w:hAnsi="Times New Roman"/>
          <w:sz w:val="24"/>
          <w:szCs w:val="24"/>
        </w:rPr>
      </w:pPr>
      <w:r w:rsidRPr="29C084AA">
        <w:rPr>
          <w:rFonts w:ascii="Times New Roman" w:eastAsia="Times New Roman" w:hAnsi="Times New Roman"/>
          <w:sz w:val="24"/>
          <w:szCs w:val="24"/>
        </w:rPr>
        <w:t>Assumersi la responsabilità di esprimere le proprie idee</w:t>
      </w:r>
    </w:p>
    <w:p w14:paraId="5C3CD2B4" w14:textId="77777777" w:rsidR="00C64AF1" w:rsidRPr="005B1ECA" w:rsidRDefault="29C084AA" w:rsidP="00394FD3">
      <w:pPr>
        <w:pStyle w:val="Paragrafoelenco"/>
        <w:widowControl w:val="0"/>
        <w:numPr>
          <w:ilvl w:val="0"/>
          <w:numId w:val="6"/>
        </w:numPr>
        <w:autoSpaceDE w:val="0"/>
        <w:autoSpaceDN w:val="0"/>
        <w:adjustRightInd w:val="0"/>
        <w:rPr>
          <w:sz w:val="24"/>
          <w:szCs w:val="24"/>
        </w:rPr>
      </w:pPr>
      <w:r w:rsidRPr="29C084AA">
        <w:rPr>
          <w:rFonts w:ascii="Times New Roman" w:eastAsia="Times New Roman" w:hAnsi="Times New Roman"/>
          <w:sz w:val="24"/>
          <w:szCs w:val="24"/>
        </w:rPr>
        <w:t>Svolgere la propria parte nel lavoro collettivo</w:t>
      </w:r>
      <w:r w:rsidR="005B525E" w:rsidRPr="29C084AA">
        <w:rPr>
          <w:sz w:val="24"/>
          <w:szCs w:val="24"/>
        </w:rPr>
        <w:br w:type="page"/>
      </w:r>
    </w:p>
    <w:p w14:paraId="5C3CD2B5" w14:textId="77777777" w:rsidR="00463DAE" w:rsidRPr="00B7581A" w:rsidRDefault="00463DAE" w:rsidP="00B0441E">
      <w:pPr>
        <w:pStyle w:val="Titolo1"/>
      </w:pPr>
      <w:bookmarkStart w:id="17" w:name="_Toc6346322"/>
      <w:r w:rsidRPr="00B7581A">
        <w:lastRenderedPageBreak/>
        <w:t>VALUTAZIONE DEGLI APPRENDIMENTI</w:t>
      </w:r>
      <w:bookmarkEnd w:id="17"/>
    </w:p>
    <w:p w14:paraId="5C3CD2B7" w14:textId="77777777" w:rsidR="00463DAE" w:rsidRPr="00301F41" w:rsidRDefault="29C084AA" w:rsidP="00301F41">
      <w:pPr>
        <w:pStyle w:val="Sottotitolo"/>
        <w:spacing w:before="240" w:after="240" w:line="360" w:lineRule="auto"/>
        <w:jc w:val="center"/>
        <w:rPr>
          <w:rFonts w:ascii="Times New Roman" w:hAnsi="Times New Roman"/>
          <w:sz w:val="24"/>
          <w:szCs w:val="24"/>
        </w:rPr>
      </w:pPr>
      <w:r w:rsidRPr="00301F41">
        <w:rPr>
          <w:rFonts w:ascii="Times New Roman" w:hAnsi="Times New Roman"/>
          <w:sz w:val="24"/>
          <w:szCs w:val="24"/>
        </w:rPr>
        <w:t>CRITERI DI CORRISPONDENZA TRA VOTI DECIMALI E LIVELLI TASSONOMICI</w:t>
      </w:r>
    </w:p>
    <w:p w14:paraId="5C3CD2B8" w14:textId="77777777" w:rsidR="00463DAE" w:rsidRPr="009465DB" w:rsidRDefault="29C084AA" w:rsidP="009465DB">
      <w:pPr>
        <w:pStyle w:val="Corpotesto"/>
        <w:ind w:left="112" w:right="111"/>
        <w:jc w:val="both"/>
        <w:rPr>
          <w:rFonts w:ascii="Times New Roman" w:eastAsia="Times New Roman" w:hAnsi="Times New Roman"/>
        </w:rPr>
      </w:pPr>
      <w:r w:rsidRPr="29C084AA">
        <w:rPr>
          <w:rFonts w:ascii="Times New Roman" w:eastAsia="Times New Roman" w:hAnsi="Times New Roman"/>
        </w:rPr>
        <w:t xml:space="preserve">Al fine di rendere più omogenea la valutazione delle prestazioni degli studenti nelle varie discipline, il Collegio Docenti stabilisce di adottare le griglie di valutazione per le prove scritte ed il colloquio </w:t>
      </w:r>
      <w:r w:rsidR="00157C80">
        <w:rPr>
          <w:rFonts w:ascii="Times New Roman" w:eastAsia="Times New Roman" w:hAnsi="Times New Roman"/>
        </w:rPr>
        <w:t xml:space="preserve">costruite in base agli indicatori </w:t>
      </w:r>
      <w:r w:rsidR="009465DB">
        <w:rPr>
          <w:rFonts w:ascii="Times New Roman" w:eastAsia="Times New Roman" w:hAnsi="Times New Roman"/>
        </w:rPr>
        <w:t xml:space="preserve">proposti dal MIUR </w:t>
      </w:r>
      <w:r w:rsidRPr="29C084AA">
        <w:rPr>
          <w:rFonts w:ascii="Times New Roman" w:eastAsia="Times New Roman" w:hAnsi="Times New Roman"/>
        </w:rPr>
        <w:t>che individuano la corrispondenza tra i voti e le competenze raggiunte dagli studenti.</w:t>
      </w:r>
    </w:p>
    <w:p w14:paraId="5C3CD2B9" w14:textId="77777777" w:rsidR="00463DAE" w:rsidRDefault="29C084AA">
      <w:pPr>
        <w:pStyle w:val="Corpotesto"/>
        <w:ind w:left="112"/>
        <w:jc w:val="both"/>
        <w:rPr>
          <w:rFonts w:ascii="Times New Roman" w:eastAsia="Times New Roman" w:hAnsi="Times New Roman"/>
        </w:rPr>
      </w:pPr>
      <w:r w:rsidRPr="00265169">
        <w:rPr>
          <w:rFonts w:ascii="Times New Roman" w:eastAsia="Times New Roman" w:hAnsi="Times New Roman"/>
        </w:rPr>
        <w:t>Si allegano le griglie di valutazione di ciascuna tipologia di prova d’esame.</w:t>
      </w:r>
    </w:p>
    <w:p w14:paraId="5C3CD2BA" w14:textId="77777777" w:rsidR="00463DAE" w:rsidRDefault="00463DAE" w:rsidP="00B0441E">
      <w:pPr>
        <w:pStyle w:val="Titolo1"/>
        <w:jc w:val="both"/>
      </w:pPr>
      <w:bookmarkStart w:id="18" w:name="_Toc6346323"/>
      <w:r w:rsidRPr="005D2DB6">
        <w:t>Numero di verifiche sommative effettuate nel</w:t>
      </w:r>
      <w:r w:rsidR="00C01D93">
        <w:t xml:space="preserve"> CORRENTE anno scolastico</w:t>
      </w:r>
      <w:r w:rsidRPr="005D2DB6">
        <w:t xml:space="preserve"> utilizzando le diverse tipologie di prove sottoelencate:</w:t>
      </w:r>
      <w:bookmarkEnd w:id="18"/>
    </w:p>
    <w:p w14:paraId="5C3CD2BB" w14:textId="77777777" w:rsidR="00B0441E" w:rsidRPr="00B0441E" w:rsidRDefault="00B0441E" w:rsidP="00B0441E"/>
    <w:tbl>
      <w:tblPr>
        <w:tblW w:w="0" w:type="auto"/>
        <w:jc w:val="center"/>
        <w:tblBorders>
          <w:top w:val="single" w:sz="4" w:space="0" w:color="7F7F7F"/>
          <w:bottom w:val="single" w:sz="4" w:space="0" w:color="7F7F7F"/>
        </w:tblBorders>
        <w:tblLayout w:type="fixed"/>
        <w:tblLook w:val="01A0" w:firstRow="1" w:lastRow="0" w:firstColumn="1" w:lastColumn="1" w:noHBand="0" w:noVBand="0"/>
      </w:tblPr>
      <w:tblGrid>
        <w:gridCol w:w="2376"/>
        <w:gridCol w:w="767"/>
        <w:gridCol w:w="2102"/>
        <w:gridCol w:w="708"/>
        <w:gridCol w:w="592"/>
        <w:gridCol w:w="851"/>
        <w:gridCol w:w="992"/>
      </w:tblGrid>
      <w:tr w:rsidR="00ED602E" w:rsidRPr="00265169" w14:paraId="5C3CD2C5" w14:textId="77777777" w:rsidTr="0068221E">
        <w:trPr>
          <w:trHeight w:val="2260"/>
          <w:jc w:val="center"/>
        </w:trPr>
        <w:tc>
          <w:tcPr>
            <w:tcW w:w="2376" w:type="dxa"/>
            <w:tcBorders>
              <w:bottom w:val="single" w:sz="4" w:space="0" w:color="7F7F7F"/>
            </w:tcBorders>
            <w:shd w:val="clear" w:color="auto" w:fill="auto"/>
          </w:tcPr>
          <w:p w14:paraId="5C3CD2BC" w14:textId="77777777" w:rsidR="00463DAE" w:rsidRPr="005A4578" w:rsidRDefault="29C084AA" w:rsidP="005A4578">
            <w:pPr>
              <w:pStyle w:val="TableParagraph"/>
              <w:spacing w:before="0" w:after="0" w:line="240" w:lineRule="auto"/>
              <w:ind w:firstLine="32"/>
              <w:rPr>
                <w:rFonts w:ascii="Times New Roman" w:hAnsi="Times New Roman"/>
                <w:bCs/>
                <w:i/>
                <w:sz w:val="24"/>
                <w:szCs w:val="24"/>
              </w:rPr>
            </w:pPr>
            <w:r w:rsidRPr="005A4578">
              <w:rPr>
                <w:rFonts w:ascii="Times New Roman" w:eastAsia="Times New Roman" w:hAnsi="Times New Roman"/>
                <w:b/>
                <w:bCs/>
                <w:i/>
                <w:iCs/>
                <w:sz w:val="24"/>
                <w:szCs w:val="24"/>
              </w:rPr>
              <w:t>Materia</w:t>
            </w:r>
          </w:p>
        </w:tc>
        <w:tc>
          <w:tcPr>
            <w:tcW w:w="767" w:type="dxa"/>
            <w:tcBorders>
              <w:left w:val="single" w:sz="4" w:space="0" w:color="7F7F7F"/>
              <w:bottom w:val="single" w:sz="4" w:space="0" w:color="7F7F7F"/>
              <w:right w:val="single" w:sz="4" w:space="0" w:color="7F7F7F"/>
            </w:tcBorders>
            <w:shd w:val="clear" w:color="auto" w:fill="auto"/>
            <w:textDirection w:val="btLr"/>
          </w:tcPr>
          <w:p w14:paraId="5C3CD2BD" w14:textId="77777777" w:rsidR="00463DAE" w:rsidRPr="00265169" w:rsidRDefault="00405803" w:rsidP="005A4578">
            <w:pPr>
              <w:pStyle w:val="TableParagraph"/>
              <w:tabs>
                <w:tab w:val="left" w:pos="505"/>
                <w:tab w:val="left" w:pos="993"/>
              </w:tabs>
              <w:spacing w:before="0" w:after="0" w:line="240" w:lineRule="auto"/>
              <w:ind w:left="50" w:right="48"/>
              <w:jc w:val="left"/>
              <w:rPr>
                <w:rFonts w:ascii="Times New Roman" w:hAnsi="Times New Roman"/>
                <w:b/>
                <w:bCs/>
                <w:sz w:val="18"/>
                <w:szCs w:val="18"/>
              </w:rPr>
            </w:pPr>
            <w:r w:rsidRPr="00265169">
              <w:rPr>
                <w:rFonts w:ascii="Times New Roman" w:eastAsia="Times New Roman" w:hAnsi="Times New Roman"/>
                <w:b/>
                <w:bCs/>
                <w:iCs/>
                <w:sz w:val="18"/>
                <w:szCs w:val="18"/>
              </w:rPr>
              <w:t>Interrogazio</w:t>
            </w:r>
            <w:r w:rsidR="005D2DB6" w:rsidRPr="00265169">
              <w:rPr>
                <w:rFonts w:ascii="Times New Roman" w:eastAsia="Times New Roman" w:hAnsi="Times New Roman"/>
                <w:b/>
                <w:bCs/>
                <w:iCs/>
                <w:sz w:val="18"/>
                <w:szCs w:val="18"/>
              </w:rPr>
              <w:t xml:space="preserve">ne </w:t>
            </w:r>
            <w:r w:rsidR="00463DAE" w:rsidRPr="00265169">
              <w:rPr>
                <w:rFonts w:ascii="Times New Roman" w:eastAsia="Times New Roman" w:hAnsi="Times New Roman"/>
                <w:b/>
                <w:bCs/>
                <w:iCs/>
                <w:w w:val="95"/>
                <w:sz w:val="18"/>
                <w:szCs w:val="18"/>
              </w:rPr>
              <w:t xml:space="preserve">(numero </w:t>
            </w:r>
            <w:r w:rsidR="005D2DB6" w:rsidRPr="00265169">
              <w:rPr>
                <w:rFonts w:ascii="Times New Roman" w:eastAsia="Times New Roman" w:hAnsi="Times New Roman"/>
                <w:b/>
                <w:bCs/>
                <w:iCs/>
                <w:sz w:val="18"/>
                <w:szCs w:val="18"/>
              </w:rPr>
              <w:t xml:space="preserve">medio </w:t>
            </w:r>
            <w:proofErr w:type="spellStart"/>
            <w:r w:rsidR="00463DAE" w:rsidRPr="00265169">
              <w:rPr>
                <w:rFonts w:ascii="Times New Roman" w:eastAsia="Times New Roman" w:hAnsi="Times New Roman"/>
                <w:b/>
                <w:bCs/>
                <w:iCs/>
                <w:sz w:val="18"/>
                <w:szCs w:val="18"/>
              </w:rPr>
              <w:t>perogni</w:t>
            </w:r>
            <w:r w:rsidRPr="00265169">
              <w:rPr>
                <w:rFonts w:ascii="Times New Roman" w:eastAsia="Times New Roman" w:hAnsi="Times New Roman"/>
                <w:b/>
                <w:bCs/>
                <w:iCs/>
                <w:sz w:val="18"/>
                <w:szCs w:val="18"/>
              </w:rPr>
              <w:t>a</w:t>
            </w:r>
            <w:r w:rsidR="00463DAE" w:rsidRPr="00265169">
              <w:rPr>
                <w:rFonts w:ascii="Times New Roman" w:eastAsia="Times New Roman" w:hAnsi="Times New Roman"/>
                <w:b/>
                <w:bCs/>
                <w:iCs/>
                <w:sz w:val="18"/>
                <w:szCs w:val="18"/>
              </w:rPr>
              <w:t>lunno</w:t>
            </w:r>
            <w:proofErr w:type="spellEnd"/>
            <w:r w:rsidR="00463DAE" w:rsidRPr="00265169">
              <w:rPr>
                <w:rFonts w:ascii="Times New Roman" w:eastAsia="Times New Roman" w:hAnsi="Times New Roman"/>
                <w:b/>
                <w:bCs/>
                <w:iCs/>
                <w:sz w:val="18"/>
                <w:szCs w:val="18"/>
              </w:rPr>
              <w:t>)</w:t>
            </w:r>
          </w:p>
        </w:tc>
        <w:tc>
          <w:tcPr>
            <w:tcW w:w="2102" w:type="dxa"/>
            <w:tcBorders>
              <w:left w:val="single" w:sz="4" w:space="0" w:color="7F7F7F"/>
              <w:bottom w:val="single" w:sz="4" w:space="0" w:color="7F7F7F"/>
              <w:right w:val="single" w:sz="4" w:space="0" w:color="7F7F7F"/>
            </w:tcBorders>
            <w:shd w:val="clear" w:color="auto" w:fill="auto"/>
            <w:textDirection w:val="btLr"/>
          </w:tcPr>
          <w:p w14:paraId="5C3CD2BE" w14:textId="77777777" w:rsidR="00265169" w:rsidRDefault="00265169" w:rsidP="00394FD3">
            <w:pPr>
              <w:widowControl w:val="0"/>
              <w:numPr>
                <w:ilvl w:val="0"/>
                <w:numId w:val="9"/>
              </w:numPr>
              <w:autoSpaceDE w:val="0"/>
              <w:autoSpaceDN w:val="0"/>
              <w:adjustRightInd w:val="0"/>
              <w:spacing w:before="0" w:after="0" w:line="240" w:lineRule="auto"/>
              <w:ind w:left="340"/>
              <w:rPr>
                <w:rFonts w:ascii="Times New Roman" w:hAnsi="Times New Roman"/>
                <w:b/>
                <w:sz w:val="18"/>
                <w:szCs w:val="18"/>
              </w:rPr>
            </w:pPr>
            <w:r w:rsidRPr="00265169">
              <w:rPr>
                <w:rFonts w:ascii="Times New Roman" w:hAnsi="Times New Roman"/>
                <w:b/>
                <w:sz w:val="18"/>
                <w:szCs w:val="18"/>
              </w:rPr>
              <w:t xml:space="preserve">Analisi e interpretazione di un testo letterario </w:t>
            </w:r>
          </w:p>
          <w:p w14:paraId="5C3CD2BF" w14:textId="77777777" w:rsidR="00265169" w:rsidRDefault="00265169" w:rsidP="00394FD3">
            <w:pPr>
              <w:widowControl w:val="0"/>
              <w:numPr>
                <w:ilvl w:val="0"/>
                <w:numId w:val="9"/>
              </w:numPr>
              <w:autoSpaceDE w:val="0"/>
              <w:autoSpaceDN w:val="0"/>
              <w:adjustRightInd w:val="0"/>
              <w:spacing w:before="0" w:after="0" w:line="240" w:lineRule="auto"/>
              <w:ind w:left="340"/>
              <w:rPr>
                <w:rFonts w:ascii="Times New Roman" w:hAnsi="Times New Roman"/>
                <w:b/>
                <w:sz w:val="18"/>
                <w:szCs w:val="18"/>
              </w:rPr>
            </w:pPr>
            <w:r w:rsidRPr="00265169">
              <w:rPr>
                <w:rFonts w:ascii="Times New Roman" w:hAnsi="Times New Roman"/>
                <w:b/>
                <w:sz w:val="18"/>
                <w:szCs w:val="18"/>
              </w:rPr>
              <w:t>Analisi e produzione di un testo argomentativo</w:t>
            </w:r>
          </w:p>
          <w:p w14:paraId="5C3CD2C0" w14:textId="77777777" w:rsidR="00463DAE" w:rsidRPr="00265169" w:rsidRDefault="00265169" w:rsidP="00394FD3">
            <w:pPr>
              <w:widowControl w:val="0"/>
              <w:numPr>
                <w:ilvl w:val="0"/>
                <w:numId w:val="9"/>
              </w:numPr>
              <w:autoSpaceDE w:val="0"/>
              <w:autoSpaceDN w:val="0"/>
              <w:adjustRightInd w:val="0"/>
              <w:spacing w:before="0" w:after="0" w:line="240" w:lineRule="auto"/>
              <w:ind w:left="340"/>
              <w:rPr>
                <w:rFonts w:ascii="Times New Roman" w:hAnsi="Times New Roman"/>
                <w:b/>
                <w:sz w:val="18"/>
                <w:szCs w:val="18"/>
              </w:rPr>
            </w:pPr>
            <w:r w:rsidRPr="00265169">
              <w:rPr>
                <w:rFonts w:ascii="Times New Roman" w:hAnsi="Times New Roman"/>
                <w:b/>
                <w:sz w:val="18"/>
                <w:szCs w:val="18"/>
              </w:rPr>
              <w:t>Riflessione critica di carattere espositivo argomentativo su tematiche di attualità</w:t>
            </w:r>
          </w:p>
        </w:tc>
        <w:tc>
          <w:tcPr>
            <w:tcW w:w="708" w:type="dxa"/>
            <w:tcBorders>
              <w:left w:val="single" w:sz="4" w:space="0" w:color="7F7F7F"/>
              <w:bottom w:val="single" w:sz="4" w:space="0" w:color="7F7F7F"/>
              <w:right w:val="single" w:sz="4" w:space="0" w:color="7F7F7F"/>
            </w:tcBorders>
            <w:shd w:val="clear" w:color="auto" w:fill="auto"/>
            <w:textDirection w:val="btLr"/>
          </w:tcPr>
          <w:p w14:paraId="5C3CD2C1" w14:textId="77777777" w:rsidR="00463DAE" w:rsidRPr="00265169" w:rsidRDefault="29C084AA" w:rsidP="005A4578">
            <w:pPr>
              <w:pStyle w:val="TableParagraph"/>
              <w:tabs>
                <w:tab w:val="left" w:pos="505"/>
                <w:tab w:val="left" w:pos="993"/>
              </w:tabs>
              <w:spacing w:before="0" w:after="0" w:line="240" w:lineRule="auto"/>
              <w:ind w:left="50" w:right="48"/>
              <w:jc w:val="left"/>
              <w:rPr>
                <w:rFonts w:ascii="Times New Roman" w:hAnsi="Times New Roman"/>
                <w:b/>
                <w:bCs/>
                <w:sz w:val="18"/>
                <w:szCs w:val="18"/>
              </w:rPr>
            </w:pPr>
            <w:r w:rsidRPr="00265169">
              <w:rPr>
                <w:rFonts w:ascii="Times New Roman" w:eastAsia="Times New Roman" w:hAnsi="Times New Roman"/>
                <w:b/>
                <w:bCs/>
                <w:iCs/>
                <w:sz w:val="18"/>
                <w:szCs w:val="18"/>
              </w:rPr>
              <w:t xml:space="preserve">Prova </w:t>
            </w:r>
            <w:proofErr w:type="spellStart"/>
            <w:r w:rsidRPr="00265169">
              <w:rPr>
                <w:rFonts w:ascii="Times New Roman" w:eastAsia="Times New Roman" w:hAnsi="Times New Roman"/>
                <w:b/>
                <w:bCs/>
                <w:iCs/>
                <w:sz w:val="18"/>
                <w:szCs w:val="18"/>
              </w:rPr>
              <w:t>semistrutturata</w:t>
            </w:r>
            <w:proofErr w:type="spellEnd"/>
          </w:p>
        </w:tc>
        <w:tc>
          <w:tcPr>
            <w:tcW w:w="592" w:type="dxa"/>
            <w:tcBorders>
              <w:left w:val="single" w:sz="4" w:space="0" w:color="7F7F7F"/>
              <w:bottom w:val="single" w:sz="4" w:space="0" w:color="7F7F7F"/>
              <w:right w:val="single" w:sz="4" w:space="0" w:color="7F7F7F"/>
            </w:tcBorders>
            <w:shd w:val="clear" w:color="auto" w:fill="auto"/>
            <w:textDirection w:val="btLr"/>
          </w:tcPr>
          <w:p w14:paraId="5C3CD2C2" w14:textId="77777777" w:rsidR="00463DAE" w:rsidRPr="00265169" w:rsidRDefault="29C084AA" w:rsidP="005A4578">
            <w:pPr>
              <w:pStyle w:val="TableParagraph"/>
              <w:tabs>
                <w:tab w:val="left" w:pos="505"/>
                <w:tab w:val="left" w:pos="993"/>
              </w:tabs>
              <w:spacing w:before="0" w:after="0" w:line="240" w:lineRule="auto"/>
              <w:ind w:left="50" w:right="48"/>
              <w:jc w:val="left"/>
              <w:rPr>
                <w:rFonts w:ascii="Times New Roman" w:hAnsi="Times New Roman"/>
                <w:b/>
                <w:bCs/>
                <w:sz w:val="18"/>
                <w:szCs w:val="18"/>
              </w:rPr>
            </w:pPr>
            <w:r w:rsidRPr="00265169">
              <w:rPr>
                <w:rFonts w:ascii="Times New Roman" w:eastAsia="Times New Roman" w:hAnsi="Times New Roman"/>
                <w:b/>
                <w:bCs/>
                <w:iCs/>
                <w:sz w:val="18"/>
                <w:szCs w:val="18"/>
              </w:rPr>
              <w:t>Prova strutturata</w:t>
            </w:r>
          </w:p>
        </w:tc>
        <w:tc>
          <w:tcPr>
            <w:tcW w:w="851" w:type="dxa"/>
            <w:tcBorders>
              <w:left w:val="single" w:sz="4" w:space="0" w:color="7F7F7F"/>
              <w:bottom w:val="single" w:sz="4" w:space="0" w:color="7F7F7F"/>
              <w:right w:val="single" w:sz="4" w:space="0" w:color="7F7F7F"/>
            </w:tcBorders>
            <w:shd w:val="clear" w:color="auto" w:fill="auto"/>
            <w:textDirection w:val="btLr"/>
          </w:tcPr>
          <w:p w14:paraId="5C3CD2C3" w14:textId="77777777" w:rsidR="00463DAE" w:rsidRPr="00265169" w:rsidRDefault="29C084AA" w:rsidP="005A4578">
            <w:pPr>
              <w:pStyle w:val="TableParagraph"/>
              <w:tabs>
                <w:tab w:val="left" w:pos="505"/>
                <w:tab w:val="left" w:pos="993"/>
              </w:tabs>
              <w:spacing w:before="0" w:after="0" w:line="240" w:lineRule="auto"/>
              <w:ind w:left="50" w:right="48"/>
              <w:jc w:val="left"/>
              <w:rPr>
                <w:rFonts w:ascii="Times New Roman" w:hAnsi="Times New Roman"/>
                <w:b/>
                <w:bCs/>
                <w:sz w:val="18"/>
                <w:szCs w:val="18"/>
              </w:rPr>
            </w:pPr>
            <w:r w:rsidRPr="00265169">
              <w:rPr>
                <w:rFonts w:ascii="Times New Roman" w:eastAsia="Times New Roman" w:hAnsi="Times New Roman"/>
                <w:b/>
                <w:bCs/>
                <w:iCs/>
                <w:sz w:val="18"/>
                <w:szCs w:val="18"/>
              </w:rPr>
              <w:t>Quesiti a trattazione sintetica</w:t>
            </w:r>
          </w:p>
        </w:tc>
        <w:tc>
          <w:tcPr>
            <w:tcW w:w="992" w:type="dxa"/>
            <w:tcBorders>
              <w:bottom w:val="single" w:sz="4" w:space="0" w:color="7F7F7F"/>
            </w:tcBorders>
            <w:shd w:val="clear" w:color="auto" w:fill="auto"/>
            <w:textDirection w:val="btLr"/>
          </w:tcPr>
          <w:p w14:paraId="5C3CD2C4" w14:textId="77777777" w:rsidR="00463DAE" w:rsidRPr="00265169" w:rsidRDefault="29C084AA" w:rsidP="005A4578">
            <w:pPr>
              <w:pStyle w:val="TableParagraph"/>
              <w:tabs>
                <w:tab w:val="left" w:pos="505"/>
                <w:tab w:val="left" w:pos="993"/>
              </w:tabs>
              <w:spacing w:before="0" w:after="0" w:line="240" w:lineRule="auto"/>
              <w:ind w:left="50" w:right="48"/>
              <w:jc w:val="left"/>
              <w:rPr>
                <w:rFonts w:ascii="Times New Roman" w:hAnsi="Times New Roman"/>
                <w:b/>
                <w:bCs/>
                <w:sz w:val="18"/>
                <w:szCs w:val="18"/>
              </w:rPr>
            </w:pPr>
            <w:r w:rsidRPr="00265169">
              <w:rPr>
                <w:rFonts w:ascii="Times New Roman" w:eastAsia="Times New Roman" w:hAnsi="Times New Roman"/>
                <w:b/>
                <w:bCs/>
                <w:iCs/>
                <w:sz w:val="18"/>
                <w:szCs w:val="18"/>
              </w:rPr>
              <w:t>Problema Casi Esercizio</w:t>
            </w:r>
          </w:p>
        </w:tc>
      </w:tr>
      <w:tr w:rsidR="00ED602E" w:rsidRPr="005A4578" w14:paraId="5C3CD2CD" w14:textId="77777777" w:rsidTr="0068221E">
        <w:trPr>
          <w:trHeight w:val="567"/>
          <w:jc w:val="center"/>
        </w:trPr>
        <w:tc>
          <w:tcPr>
            <w:tcW w:w="2376" w:type="dxa"/>
            <w:tcBorders>
              <w:top w:val="single" w:sz="4" w:space="0" w:color="7F7F7F"/>
              <w:bottom w:val="single" w:sz="4" w:space="0" w:color="7F7F7F"/>
            </w:tcBorders>
            <w:shd w:val="clear" w:color="auto" w:fill="auto"/>
          </w:tcPr>
          <w:p w14:paraId="5C3CD2C6" w14:textId="77777777" w:rsidR="00463DAE" w:rsidRPr="005A4578" w:rsidRDefault="29C084AA" w:rsidP="005A4578">
            <w:pPr>
              <w:pStyle w:val="TableParagraph"/>
              <w:spacing w:after="0" w:line="272" w:lineRule="exact"/>
              <w:ind w:left="169" w:right="170"/>
              <w:rPr>
                <w:rFonts w:ascii="Times New Roman" w:hAnsi="Times New Roman"/>
                <w:bCs/>
                <w:sz w:val="24"/>
              </w:rPr>
            </w:pPr>
            <w:r w:rsidRPr="005A4578">
              <w:rPr>
                <w:rFonts w:ascii="Times New Roman" w:eastAsia="Times New Roman" w:hAnsi="Times New Roman"/>
                <w:b/>
                <w:bCs/>
                <w:sz w:val="24"/>
                <w:szCs w:val="24"/>
              </w:rPr>
              <w:t>Italiano</w:t>
            </w:r>
          </w:p>
        </w:tc>
        <w:tc>
          <w:tcPr>
            <w:tcW w:w="767" w:type="dxa"/>
            <w:tcBorders>
              <w:top w:val="single" w:sz="4" w:space="0" w:color="7F7F7F"/>
              <w:left w:val="single" w:sz="4" w:space="0" w:color="7F7F7F"/>
              <w:bottom w:val="single" w:sz="4" w:space="0" w:color="7F7F7F"/>
              <w:right w:val="single" w:sz="4" w:space="0" w:color="7F7F7F"/>
            </w:tcBorders>
            <w:shd w:val="clear" w:color="auto" w:fill="auto"/>
          </w:tcPr>
          <w:p w14:paraId="5C3CD2C7" w14:textId="77777777" w:rsidR="00463DAE" w:rsidRPr="005A4578" w:rsidRDefault="00463DAE" w:rsidP="005A4578">
            <w:pPr>
              <w:pStyle w:val="TableParagraph"/>
              <w:spacing w:after="0" w:line="272" w:lineRule="exact"/>
              <w:ind w:left="67"/>
              <w:rPr>
                <w:rFonts w:ascii="Times New Roman" w:hAnsi="Times New Roman"/>
                <w:sz w:val="24"/>
              </w:rPr>
            </w:pPr>
          </w:p>
        </w:tc>
        <w:tc>
          <w:tcPr>
            <w:tcW w:w="2102" w:type="dxa"/>
            <w:tcBorders>
              <w:top w:val="single" w:sz="4" w:space="0" w:color="7F7F7F"/>
              <w:left w:val="single" w:sz="4" w:space="0" w:color="7F7F7F"/>
              <w:bottom w:val="single" w:sz="4" w:space="0" w:color="7F7F7F"/>
              <w:right w:val="single" w:sz="4" w:space="0" w:color="7F7F7F"/>
            </w:tcBorders>
            <w:shd w:val="clear" w:color="auto" w:fill="auto"/>
          </w:tcPr>
          <w:p w14:paraId="5C3CD2C8" w14:textId="77777777" w:rsidR="00463DAE" w:rsidRPr="005A4578" w:rsidRDefault="00463DAE" w:rsidP="005A4578">
            <w:pPr>
              <w:pStyle w:val="TableParagraph"/>
              <w:spacing w:after="0" w:line="272" w:lineRule="exact"/>
              <w:ind w:right="1"/>
              <w:rPr>
                <w:rFonts w:ascii="Times New Roman" w:hAnsi="Times New Roman"/>
                <w:sz w:val="24"/>
              </w:rPr>
            </w:pPr>
          </w:p>
        </w:tc>
        <w:tc>
          <w:tcPr>
            <w:tcW w:w="708" w:type="dxa"/>
            <w:tcBorders>
              <w:top w:val="single" w:sz="4" w:space="0" w:color="7F7F7F"/>
              <w:left w:val="single" w:sz="4" w:space="0" w:color="7F7F7F"/>
              <w:bottom w:val="single" w:sz="4" w:space="0" w:color="7F7F7F"/>
              <w:right w:val="single" w:sz="4" w:space="0" w:color="7F7F7F"/>
            </w:tcBorders>
            <w:shd w:val="clear" w:color="auto" w:fill="auto"/>
          </w:tcPr>
          <w:p w14:paraId="5C3CD2C9"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592" w:type="dxa"/>
            <w:tcBorders>
              <w:top w:val="single" w:sz="4" w:space="0" w:color="7F7F7F"/>
              <w:left w:val="single" w:sz="4" w:space="0" w:color="7F7F7F"/>
              <w:bottom w:val="single" w:sz="4" w:space="0" w:color="7F7F7F"/>
              <w:right w:val="single" w:sz="4" w:space="0" w:color="7F7F7F"/>
            </w:tcBorders>
            <w:shd w:val="clear" w:color="auto" w:fill="auto"/>
          </w:tcPr>
          <w:p w14:paraId="5C3CD2CA"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5C3CD2CB" w14:textId="77777777" w:rsidR="00463DAE" w:rsidRPr="005A4578" w:rsidRDefault="00463DAE" w:rsidP="005A4578">
            <w:pPr>
              <w:pStyle w:val="TableParagraph"/>
              <w:spacing w:after="0" w:line="272" w:lineRule="exact"/>
              <w:rPr>
                <w:rFonts w:ascii="Times New Roman" w:hAnsi="Times New Roman"/>
                <w:sz w:val="24"/>
              </w:rPr>
            </w:pPr>
          </w:p>
        </w:tc>
        <w:tc>
          <w:tcPr>
            <w:tcW w:w="992" w:type="dxa"/>
            <w:tcBorders>
              <w:top w:val="single" w:sz="4" w:space="0" w:color="7F7F7F"/>
              <w:bottom w:val="single" w:sz="4" w:space="0" w:color="7F7F7F"/>
            </w:tcBorders>
            <w:shd w:val="clear" w:color="auto" w:fill="auto"/>
          </w:tcPr>
          <w:p w14:paraId="5C3CD2CC" w14:textId="77777777" w:rsidR="00463DAE" w:rsidRPr="005A4578" w:rsidRDefault="00463DAE" w:rsidP="005A4578">
            <w:pPr>
              <w:pStyle w:val="TableParagraph"/>
              <w:spacing w:after="0" w:line="272" w:lineRule="exact"/>
              <w:rPr>
                <w:rFonts w:ascii="Times New Roman" w:hAnsi="Times New Roman"/>
                <w:bCs/>
                <w:sz w:val="24"/>
              </w:rPr>
            </w:pPr>
          </w:p>
        </w:tc>
      </w:tr>
      <w:tr w:rsidR="00ED602E" w:rsidRPr="005A4578" w14:paraId="5C3CD2D5" w14:textId="77777777" w:rsidTr="0068221E">
        <w:trPr>
          <w:trHeight w:val="567"/>
          <w:jc w:val="center"/>
        </w:trPr>
        <w:tc>
          <w:tcPr>
            <w:tcW w:w="2376" w:type="dxa"/>
            <w:shd w:val="clear" w:color="auto" w:fill="auto"/>
          </w:tcPr>
          <w:p w14:paraId="5C3CD2CE" w14:textId="77777777" w:rsidR="00463DAE" w:rsidRPr="005A4578" w:rsidRDefault="29C084AA" w:rsidP="005A4578">
            <w:pPr>
              <w:pStyle w:val="TableParagraph"/>
              <w:spacing w:after="0" w:line="274" w:lineRule="exact"/>
              <w:ind w:left="170" w:right="169"/>
              <w:rPr>
                <w:rFonts w:ascii="Times New Roman" w:hAnsi="Times New Roman"/>
                <w:bCs/>
                <w:sz w:val="24"/>
              </w:rPr>
            </w:pPr>
            <w:r w:rsidRPr="005A4578">
              <w:rPr>
                <w:rFonts w:ascii="Times New Roman" w:eastAsia="Times New Roman" w:hAnsi="Times New Roman"/>
                <w:b/>
                <w:bCs/>
                <w:sz w:val="24"/>
                <w:szCs w:val="24"/>
              </w:rPr>
              <w:t>Storia</w:t>
            </w:r>
          </w:p>
        </w:tc>
        <w:tc>
          <w:tcPr>
            <w:tcW w:w="767" w:type="dxa"/>
            <w:tcBorders>
              <w:left w:val="single" w:sz="4" w:space="0" w:color="7F7F7F"/>
              <w:right w:val="single" w:sz="4" w:space="0" w:color="7F7F7F"/>
            </w:tcBorders>
            <w:shd w:val="clear" w:color="auto" w:fill="auto"/>
          </w:tcPr>
          <w:p w14:paraId="5C3CD2CF" w14:textId="77777777" w:rsidR="00463DAE" w:rsidRPr="005A4578" w:rsidRDefault="00463DAE" w:rsidP="005A4578">
            <w:pPr>
              <w:pStyle w:val="TableParagraph"/>
              <w:spacing w:after="0" w:line="272" w:lineRule="exact"/>
              <w:ind w:left="67"/>
              <w:rPr>
                <w:rFonts w:ascii="Times New Roman" w:hAnsi="Times New Roman"/>
                <w:sz w:val="24"/>
              </w:rPr>
            </w:pPr>
          </w:p>
        </w:tc>
        <w:tc>
          <w:tcPr>
            <w:tcW w:w="2102" w:type="dxa"/>
            <w:tcBorders>
              <w:left w:val="single" w:sz="4" w:space="0" w:color="7F7F7F"/>
              <w:right w:val="single" w:sz="4" w:space="0" w:color="7F7F7F"/>
            </w:tcBorders>
            <w:shd w:val="clear" w:color="auto" w:fill="auto"/>
          </w:tcPr>
          <w:p w14:paraId="5C3CD2D0" w14:textId="77777777" w:rsidR="00463DAE" w:rsidRPr="005A4578" w:rsidRDefault="00463DAE" w:rsidP="005A4578">
            <w:pPr>
              <w:pStyle w:val="TableParagraph"/>
              <w:spacing w:after="0" w:line="272" w:lineRule="exact"/>
              <w:ind w:right="1"/>
              <w:rPr>
                <w:rFonts w:ascii="Times New Roman" w:hAnsi="Times New Roman"/>
                <w:sz w:val="24"/>
              </w:rPr>
            </w:pPr>
          </w:p>
        </w:tc>
        <w:tc>
          <w:tcPr>
            <w:tcW w:w="708" w:type="dxa"/>
            <w:tcBorders>
              <w:left w:val="single" w:sz="4" w:space="0" w:color="7F7F7F"/>
              <w:right w:val="single" w:sz="4" w:space="0" w:color="7F7F7F"/>
            </w:tcBorders>
            <w:shd w:val="clear" w:color="auto" w:fill="auto"/>
          </w:tcPr>
          <w:p w14:paraId="5C3CD2D1"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592" w:type="dxa"/>
            <w:tcBorders>
              <w:left w:val="single" w:sz="4" w:space="0" w:color="7F7F7F"/>
              <w:right w:val="single" w:sz="4" w:space="0" w:color="7F7F7F"/>
            </w:tcBorders>
            <w:shd w:val="clear" w:color="auto" w:fill="auto"/>
          </w:tcPr>
          <w:p w14:paraId="5C3CD2D2"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851" w:type="dxa"/>
            <w:tcBorders>
              <w:left w:val="single" w:sz="4" w:space="0" w:color="7F7F7F"/>
              <w:right w:val="single" w:sz="4" w:space="0" w:color="7F7F7F"/>
            </w:tcBorders>
            <w:shd w:val="clear" w:color="auto" w:fill="auto"/>
          </w:tcPr>
          <w:p w14:paraId="5C3CD2D3" w14:textId="77777777" w:rsidR="00463DAE" w:rsidRPr="005A4578" w:rsidRDefault="00463DAE" w:rsidP="005A4578">
            <w:pPr>
              <w:pStyle w:val="TableParagraph"/>
              <w:spacing w:after="0" w:line="272" w:lineRule="exact"/>
              <w:rPr>
                <w:rFonts w:ascii="Times New Roman" w:hAnsi="Times New Roman"/>
                <w:sz w:val="24"/>
              </w:rPr>
            </w:pPr>
          </w:p>
        </w:tc>
        <w:tc>
          <w:tcPr>
            <w:tcW w:w="992" w:type="dxa"/>
            <w:shd w:val="clear" w:color="auto" w:fill="auto"/>
          </w:tcPr>
          <w:p w14:paraId="5C3CD2D4" w14:textId="77777777" w:rsidR="00463DAE" w:rsidRPr="005A4578" w:rsidRDefault="00463DAE" w:rsidP="005A4578">
            <w:pPr>
              <w:pStyle w:val="TableParagraph"/>
              <w:spacing w:after="0" w:line="272" w:lineRule="exact"/>
              <w:rPr>
                <w:rFonts w:ascii="Times New Roman" w:hAnsi="Times New Roman"/>
                <w:bCs/>
                <w:sz w:val="24"/>
              </w:rPr>
            </w:pPr>
          </w:p>
        </w:tc>
      </w:tr>
      <w:tr w:rsidR="00ED602E" w:rsidRPr="005A4578" w14:paraId="5C3CD2DD" w14:textId="77777777" w:rsidTr="0068221E">
        <w:trPr>
          <w:trHeight w:val="567"/>
          <w:jc w:val="center"/>
        </w:trPr>
        <w:tc>
          <w:tcPr>
            <w:tcW w:w="2376" w:type="dxa"/>
            <w:tcBorders>
              <w:top w:val="single" w:sz="4" w:space="0" w:color="7F7F7F"/>
              <w:bottom w:val="single" w:sz="4" w:space="0" w:color="7F7F7F"/>
            </w:tcBorders>
            <w:shd w:val="clear" w:color="auto" w:fill="auto"/>
          </w:tcPr>
          <w:p w14:paraId="5C3CD2D6" w14:textId="77777777" w:rsidR="00463DAE" w:rsidRPr="005A4578" w:rsidRDefault="29C084AA" w:rsidP="005A4578">
            <w:pPr>
              <w:pStyle w:val="TableParagraph"/>
              <w:spacing w:after="0" w:line="272" w:lineRule="exact"/>
              <w:ind w:left="170" w:right="169"/>
              <w:rPr>
                <w:rFonts w:ascii="Times New Roman" w:hAnsi="Times New Roman"/>
                <w:bCs/>
                <w:sz w:val="24"/>
              </w:rPr>
            </w:pPr>
            <w:r w:rsidRPr="005A4578">
              <w:rPr>
                <w:rFonts w:ascii="Times New Roman" w:eastAsia="Times New Roman" w:hAnsi="Times New Roman"/>
                <w:b/>
                <w:bCs/>
                <w:sz w:val="24"/>
                <w:szCs w:val="24"/>
              </w:rPr>
              <w:t>Francese</w:t>
            </w:r>
          </w:p>
        </w:tc>
        <w:tc>
          <w:tcPr>
            <w:tcW w:w="767" w:type="dxa"/>
            <w:tcBorders>
              <w:top w:val="single" w:sz="4" w:space="0" w:color="7F7F7F"/>
              <w:left w:val="single" w:sz="4" w:space="0" w:color="7F7F7F"/>
              <w:bottom w:val="single" w:sz="4" w:space="0" w:color="7F7F7F"/>
              <w:right w:val="single" w:sz="4" w:space="0" w:color="7F7F7F"/>
            </w:tcBorders>
            <w:shd w:val="clear" w:color="auto" w:fill="auto"/>
          </w:tcPr>
          <w:p w14:paraId="5C3CD2D7" w14:textId="77777777" w:rsidR="00463DAE" w:rsidRPr="005A4578" w:rsidRDefault="00463DAE" w:rsidP="005A4578">
            <w:pPr>
              <w:pStyle w:val="TableParagraph"/>
              <w:spacing w:after="0" w:line="272" w:lineRule="exact"/>
              <w:ind w:left="67"/>
              <w:rPr>
                <w:rFonts w:ascii="Times New Roman" w:hAnsi="Times New Roman"/>
                <w:sz w:val="24"/>
              </w:rPr>
            </w:pPr>
          </w:p>
        </w:tc>
        <w:tc>
          <w:tcPr>
            <w:tcW w:w="2102" w:type="dxa"/>
            <w:tcBorders>
              <w:top w:val="single" w:sz="4" w:space="0" w:color="7F7F7F"/>
              <w:left w:val="single" w:sz="4" w:space="0" w:color="7F7F7F"/>
              <w:bottom w:val="single" w:sz="4" w:space="0" w:color="7F7F7F"/>
              <w:right w:val="single" w:sz="4" w:space="0" w:color="7F7F7F"/>
            </w:tcBorders>
            <w:shd w:val="clear" w:color="auto" w:fill="auto"/>
          </w:tcPr>
          <w:p w14:paraId="5C3CD2D8" w14:textId="77777777" w:rsidR="00463DAE" w:rsidRPr="005A4578" w:rsidRDefault="00463DAE" w:rsidP="005A4578">
            <w:pPr>
              <w:pStyle w:val="TableParagraph"/>
              <w:spacing w:after="0" w:line="272" w:lineRule="exact"/>
              <w:ind w:right="1"/>
              <w:rPr>
                <w:rFonts w:ascii="Times New Roman" w:hAnsi="Times New Roman"/>
                <w:sz w:val="24"/>
              </w:rPr>
            </w:pPr>
          </w:p>
        </w:tc>
        <w:tc>
          <w:tcPr>
            <w:tcW w:w="708" w:type="dxa"/>
            <w:tcBorders>
              <w:top w:val="single" w:sz="4" w:space="0" w:color="7F7F7F"/>
              <w:left w:val="single" w:sz="4" w:space="0" w:color="7F7F7F"/>
              <w:bottom w:val="single" w:sz="4" w:space="0" w:color="7F7F7F"/>
              <w:right w:val="single" w:sz="4" w:space="0" w:color="7F7F7F"/>
            </w:tcBorders>
            <w:shd w:val="clear" w:color="auto" w:fill="auto"/>
          </w:tcPr>
          <w:p w14:paraId="5C3CD2D9"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592" w:type="dxa"/>
            <w:tcBorders>
              <w:top w:val="single" w:sz="4" w:space="0" w:color="7F7F7F"/>
              <w:left w:val="single" w:sz="4" w:space="0" w:color="7F7F7F"/>
              <w:bottom w:val="single" w:sz="4" w:space="0" w:color="7F7F7F"/>
              <w:right w:val="single" w:sz="4" w:space="0" w:color="7F7F7F"/>
            </w:tcBorders>
            <w:shd w:val="clear" w:color="auto" w:fill="auto"/>
          </w:tcPr>
          <w:p w14:paraId="5C3CD2DA"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5C3CD2DB" w14:textId="77777777" w:rsidR="00463DAE" w:rsidRPr="005A4578" w:rsidRDefault="00463DAE" w:rsidP="005A4578">
            <w:pPr>
              <w:pStyle w:val="TableParagraph"/>
              <w:spacing w:after="0" w:line="272" w:lineRule="exact"/>
              <w:rPr>
                <w:rFonts w:ascii="Times New Roman" w:hAnsi="Times New Roman"/>
                <w:sz w:val="24"/>
              </w:rPr>
            </w:pPr>
          </w:p>
        </w:tc>
        <w:tc>
          <w:tcPr>
            <w:tcW w:w="992" w:type="dxa"/>
            <w:tcBorders>
              <w:top w:val="single" w:sz="4" w:space="0" w:color="7F7F7F"/>
              <w:bottom w:val="single" w:sz="4" w:space="0" w:color="7F7F7F"/>
            </w:tcBorders>
            <w:shd w:val="clear" w:color="auto" w:fill="auto"/>
          </w:tcPr>
          <w:p w14:paraId="5C3CD2DC" w14:textId="77777777" w:rsidR="00463DAE" w:rsidRPr="005A4578" w:rsidRDefault="00463DAE" w:rsidP="005A4578">
            <w:pPr>
              <w:pStyle w:val="TableParagraph"/>
              <w:spacing w:after="0" w:line="272" w:lineRule="exact"/>
              <w:rPr>
                <w:rFonts w:ascii="Times New Roman" w:hAnsi="Times New Roman"/>
                <w:bCs/>
                <w:sz w:val="24"/>
              </w:rPr>
            </w:pPr>
          </w:p>
        </w:tc>
      </w:tr>
      <w:tr w:rsidR="00ED602E" w:rsidRPr="005A4578" w14:paraId="5C3CD2E5" w14:textId="77777777" w:rsidTr="0068221E">
        <w:trPr>
          <w:trHeight w:val="567"/>
          <w:jc w:val="center"/>
        </w:trPr>
        <w:tc>
          <w:tcPr>
            <w:tcW w:w="2376" w:type="dxa"/>
            <w:shd w:val="clear" w:color="auto" w:fill="auto"/>
          </w:tcPr>
          <w:p w14:paraId="5C3CD2DE" w14:textId="77777777" w:rsidR="00463DAE" w:rsidRPr="005A4578" w:rsidRDefault="29C084AA" w:rsidP="005A4578">
            <w:pPr>
              <w:pStyle w:val="TableParagraph"/>
              <w:spacing w:after="0" w:line="272" w:lineRule="exact"/>
              <w:ind w:left="170" w:right="169"/>
              <w:rPr>
                <w:rFonts w:ascii="Times New Roman" w:hAnsi="Times New Roman"/>
                <w:bCs/>
                <w:sz w:val="24"/>
              </w:rPr>
            </w:pPr>
            <w:r w:rsidRPr="005A4578">
              <w:rPr>
                <w:rFonts w:ascii="Times New Roman" w:eastAsia="Times New Roman" w:hAnsi="Times New Roman"/>
                <w:b/>
                <w:bCs/>
                <w:sz w:val="24"/>
                <w:szCs w:val="24"/>
              </w:rPr>
              <w:t>Spagnolo</w:t>
            </w:r>
          </w:p>
        </w:tc>
        <w:tc>
          <w:tcPr>
            <w:tcW w:w="767" w:type="dxa"/>
            <w:tcBorders>
              <w:left w:val="single" w:sz="4" w:space="0" w:color="7F7F7F"/>
              <w:right w:val="single" w:sz="4" w:space="0" w:color="7F7F7F"/>
            </w:tcBorders>
            <w:shd w:val="clear" w:color="auto" w:fill="auto"/>
          </w:tcPr>
          <w:p w14:paraId="5C3CD2DF" w14:textId="77777777" w:rsidR="00463DAE" w:rsidRPr="005A4578" w:rsidRDefault="00463DAE" w:rsidP="005A4578">
            <w:pPr>
              <w:pStyle w:val="TableParagraph"/>
              <w:spacing w:after="0" w:line="272" w:lineRule="exact"/>
              <w:ind w:left="67"/>
              <w:rPr>
                <w:rFonts w:ascii="Times New Roman" w:hAnsi="Times New Roman"/>
                <w:sz w:val="24"/>
              </w:rPr>
            </w:pPr>
          </w:p>
        </w:tc>
        <w:tc>
          <w:tcPr>
            <w:tcW w:w="2102" w:type="dxa"/>
            <w:tcBorders>
              <w:left w:val="single" w:sz="4" w:space="0" w:color="7F7F7F"/>
              <w:right w:val="single" w:sz="4" w:space="0" w:color="7F7F7F"/>
            </w:tcBorders>
            <w:shd w:val="clear" w:color="auto" w:fill="auto"/>
          </w:tcPr>
          <w:p w14:paraId="5C3CD2E0" w14:textId="77777777" w:rsidR="00463DAE" w:rsidRPr="005A4578" w:rsidRDefault="00463DAE" w:rsidP="005A4578">
            <w:pPr>
              <w:pStyle w:val="TableParagraph"/>
              <w:spacing w:after="0" w:line="272" w:lineRule="exact"/>
              <w:ind w:right="1"/>
              <w:rPr>
                <w:rFonts w:ascii="Times New Roman" w:hAnsi="Times New Roman"/>
                <w:sz w:val="24"/>
              </w:rPr>
            </w:pPr>
          </w:p>
        </w:tc>
        <w:tc>
          <w:tcPr>
            <w:tcW w:w="708" w:type="dxa"/>
            <w:tcBorders>
              <w:left w:val="single" w:sz="4" w:space="0" w:color="7F7F7F"/>
              <w:right w:val="single" w:sz="4" w:space="0" w:color="7F7F7F"/>
            </w:tcBorders>
            <w:shd w:val="clear" w:color="auto" w:fill="auto"/>
          </w:tcPr>
          <w:p w14:paraId="5C3CD2E1"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592" w:type="dxa"/>
            <w:tcBorders>
              <w:left w:val="single" w:sz="4" w:space="0" w:color="7F7F7F"/>
              <w:right w:val="single" w:sz="4" w:space="0" w:color="7F7F7F"/>
            </w:tcBorders>
            <w:shd w:val="clear" w:color="auto" w:fill="auto"/>
          </w:tcPr>
          <w:p w14:paraId="5C3CD2E2"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851" w:type="dxa"/>
            <w:tcBorders>
              <w:left w:val="single" w:sz="4" w:space="0" w:color="7F7F7F"/>
              <w:right w:val="single" w:sz="4" w:space="0" w:color="7F7F7F"/>
            </w:tcBorders>
            <w:shd w:val="clear" w:color="auto" w:fill="auto"/>
          </w:tcPr>
          <w:p w14:paraId="5C3CD2E3" w14:textId="77777777" w:rsidR="00463DAE" w:rsidRPr="005A4578" w:rsidRDefault="00463DAE" w:rsidP="005A4578">
            <w:pPr>
              <w:pStyle w:val="TableParagraph"/>
              <w:spacing w:after="0" w:line="272" w:lineRule="exact"/>
              <w:rPr>
                <w:rFonts w:ascii="Times New Roman" w:hAnsi="Times New Roman"/>
                <w:sz w:val="24"/>
              </w:rPr>
            </w:pPr>
          </w:p>
        </w:tc>
        <w:tc>
          <w:tcPr>
            <w:tcW w:w="992" w:type="dxa"/>
            <w:shd w:val="clear" w:color="auto" w:fill="auto"/>
          </w:tcPr>
          <w:p w14:paraId="5C3CD2E4" w14:textId="77777777" w:rsidR="00463DAE" w:rsidRPr="005A4578" w:rsidRDefault="00463DAE" w:rsidP="005A4578">
            <w:pPr>
              <w:pStyle w:val="TableParagraph"/>
              <w:spacing w:after="0" w:line="272" w:lineRule="exact"/>
              <w:rPr>
                <w:rFonts w:ascii="Times New Roman" w:hAnsi="Times New Roman"/>
                <w:bCs/>
                <w:sz w:val="24"/>
              </w:rPr>
            </w:pPr>
          </w:p>
        </w:tc>
      </w:tr>
      <w:tr w:rsidR="00ED602E" w:rsidRPr="005A4578" w14:paraId="5C3CD2ED" w14:textId="77777777" w:rsidTr="0068221E">
        <w:trPr>
          <w:trHeight w:val="567"/>
          <w:jc w:val="center"/>
        </w:trPr>
        <w:tc>
          <w:tcPr>
            <w:tcW w:w="2376" w:type="dxa"/>
            <w:tcBorders>
              <w:top w:val="single" w:sz="4" w:space="0" w:color="7F7F7F"/>
              <w:bottom w:val="single" w:sz="4" w:space="0" w:color="7F7F7F"/>
            </w:tcBorders>
            <w:shd w:val="clear" w:color="auto" w:fill="auto"/>
          </w:tcPr>
          <w:p w14:paraId="5C3CD2E6" w14:textId="77777777" w:rsidR="00463DAE" w:rsidRPr="005A4578" w:rsidRDefault="29C084AA" w:rsidP="005A4578">
            <w:pPr>
              <w:pStyle w:val="TableParagraph"/>
              <w:spacing w:after="0" w:line="272" w:lineRule="exact"/>
              <w:ind w:left="169" w:right="170"/>
              <w:rPr>
                <w:rFonts w:ascii="Times New Roman" w:hAnsi="Times New Roman"/>
                <w:bCs/>
                <w:sz w:val="24"/>
              </w:rPr>
            </w:pPr>
            <w:r w:rsidRPr="005A4578">
              <w:rPr>
                <w:rFonts w:ascii="Times New Roman" w:eastAsia="Times New Roman" w:hAnsi="Times New Roman"/>
                <w:b/>
                <w:bCs/>
                <w:sz w:val="24"/>
                <w:szCs w:val="24"/>
              </w:rPr>
              <w:t>Inglese</w:t>
            </w:r>
          </w:p>
        </w:tc>
        <w:tc>
          <w:tcPr>
            <w:tcW w:w="767" w:type="dxa"/>
            <w:tcBorders>
              <w:top w:val="single" w:sz="4" w:space="0" w:color="7F7F7F"/>
              <w:left w:val="single" w:sz="4" w:space="0" w:color="7F7F7F"/>
              <w:bottom w:val="single" w:sz="4" w:space="0" w:color="7F7F7F"/>
              <w:right w:val="single" w:sz="4" w:space="0" w:color="7F7F7F"/>
            </w:tcBorders>
            <w:shd w:val="clear" w:color="auto" w:fill="auto"/>
          </w:tcPr>
          <w:p w14:paraId="5C3CD2E7" w14:textId="77777777" w:rsidR="00463DAE" w:rsidRPr="005A4578" w:rsidRDefault="00463DAE" w:rsidP="005A4578">
            <w:pPr>
              <w:pStyle w:val="TableParagraph"/>
              <w:spacing w:after="0" w:line="272" w:lineRule="exact"/>
              <w:ind w:left="67"/>
              <w:rPr>
                <w:rFonts w:ascii="Times New Roman" w:hAnsi="Times New Roman"/>
                <w:sz w:val="24"/>
              </w:rPr>
            </w:pPr>
          </w:p>
        </w:tc>
        <w:tc>
          <w:tcPr>
            <w:tcW w:w="2102" w:type="dxa"/>
            <w:tcBorders>
              <w:top w:val="single" w:sz="4" w:space="0" w:color="7F7F7F"/>
              <w:left w:val="single" w:sz="4" w:space="0" w:color="7F7F7F"/>
              <w:bottom w:val="single" w:sz="4" w:space="0" w:color="7F7F7F"/>
              <w:right w:val="single" w:sz="4" w:space="0" w:color="7F7F7F"/>
            </w:tcBorders>
            <w:shd w:val="clear" w:color="auto" w:fill="auto"/>
          </w:tcPr>
          <w:p w14:paraId="5C3CD2E8" w14:textId="77777777" w:rsidR="00463DAE" w:rsidRPr="005A4578" w:rsidRDefault="00463DAE" w:rsidP="005A4578">
            <w:pPr>
              <w:pStyle w:val="TableParagraph"/>
              <w:spacing w:after="0" w:line="272" w:lineRule="exact"/>
              <w:ind w:right="1"/>
              <w:rPr>
                <w:rFonts w:ascii="Times New Roman" w:hAnsi="Times New Roman"/>
                <w:sz w:val="24"/>
              </w:rPr>
            </w:pPr>
          </w:p>
        </w:tc>
        <w:tc>
          <w:tcPr>
            <w:tcW w:w="708" w:type="dxa"/>
            <w:tcBorders>
              <w:top w:val="single" w:sz="4" w:space="0" w:color="7F7F7F"/>
              <w:left w:val="single" w:sz="4" w:space="0" w:color="7F7F7F"/>
              <w:bottom w:val="single" w:sz="4" w:space="0" w:color="7F7F7F"/>
              <w:right w:val="single" w:sz="4" w:space="0" w:color="7F7F7F"/>
            </w:tcBorders>
            <w:shd w:val="clear" w:color="auto" w:fill="auto"/>
          </w:tcPr>
          <w:p w14:paraId="5C3CD2E9"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592" w:type="dxa"/>
            <w:tcBorders>
              <w:top w:val="single" w:sz="4" w:space="0" w:color="7F7F7F"/>
              <w:left w:val="single" w:sz="4" w:space="0" w:color="7F7F7F"/>
              <w:bottom w:val="single" w:sz="4" w:space="0" w:color="7F7F7F"/>
              <w:right w:val="single" w:sz="4" w:space="0" w:color="7F7F7F"/>
            </w:tcBorders>
            <w:shd w:val="clear" w:color="auto" w:fill="auto"/>
          </w:tcPr>
          <w:p w14:paraId="5C3CD2EA"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5C3CD2EB" w14:textId="77777777" w:rsidR="00463DAE" w:rsidRPr="005A4578" w:rsidRDefault="00463DAE" w:rsidP="005A4578">
            <w:pPr>
              <w:pStyle w:val="TableParagraph"/>
              <w:spacing w:after="0" w:line="272" w:lineRule="exact"/>
              <w:rPr>
                <w:rFonts w:ascii="Times New Roman" w:hAnsi="Times New Roman"/>
                <w:sz w:val="24"/>
              </w:rPr>
            </w:pPr>
          </w:p>
        </w:tc>
        <w:tc>
          <w:tcPr>
            <w:tcW w:w="992" w:type="dxa"/>
            <w:tcBorders>
              <w:top w:val="single" w:sz="4" w:space="0" w:color="7F7F7F"/>
              <w:bottom w:val="single" w:sz="4" w:space="0" w:color="7F7F7F"/>
            </w:tcBorders>
            <w:shd w:val="clear" w:color="auto" w:fill="auto"/>
          </w:tcPr>
          <w:p w14:paraId="5C3CD2EC" w14:textId="77777777" w:rsidR="00463DAE" w:rsidRPr="005A4578" w:rsidRDefault="00463DAE" w:rsidP="005A4578">
            <w:pPr>
              <w:pStyle w:val="TableParagraph"/>
              <w:spacing w:after="0" w:line="272" w:lineRule="exact"/>
              <w:rPr>
                <w:rFonts w:ascii="Times New Roman" w:hAnsi="Times New Roman"/>
                <w:bCs/>
                <w:sz w:val="24"/>
              </w:rPr>
            </w:pPr>
          </w:p>
        </w:tc>
      </w:tr>
      <w:tr w:rsidR="00ED602E" w:rsidRPr="005A4578" w14:paraId="5C3CD2F5" w14:textId="77777777" w:rsidTr="0068221E">
        <w:trPr>
          <w:trHeight w:val="567"/>
          <w:jc w:val="center"/>
        </w:trPr>
        <w:tc>
          <w:tcPr>
            <w:tcW w:w="2376" w:type="dxa"/>
            <w:shd w:val="clear" w:color="auto" w:fill="auto"/>
          </w:tcPr>
          <w:p w14:paraId="5C3CD2EE" w14:textId="77777777" w:rsidR="00463DAE" w:rsidRPr="005A4578" w:rsidRDefault="29C084AA" w:rsidP="005A4578">
            <w:pPr>
              <w:pStyle w:val="TableParagraph"/>
              <w:spacing w:before="65" w:after="0" w:line="240" w:lineRule="auto"/>
              <w:ind w:right="170"/>
              <w:rPr>
                <w:rFonts w:ascii="Times New Roman" w:hAnsi="Times New Roman"/>
                <w:bCs/>
                <w:sz w:val="24"/>
              </w:rPr>
            </w:pPr>
            <w:r w:rsidRPr="005A4578">
              <w:rPr>
                <w:rFonts w:ascii="Times New Roman" w:eastAsia="Times New Roman" w:hAnsi="Times New Roman"/>
                <w:b/>
                <w:bCs/>
                <w:sz w:val="24"/>
                <w:szCs w:val="24"/>
              </w:rPr>
              <w:t>Matematica</w:t>
            </w:r>
          </w:p>
        </w:tc>
        <w:tc>
          <w:tcPr>
            <w:tcW w:w="767" w:type="dxa"/>
            <w:tcBorders>
              <w:left w:val="single" w:sz="4" w:space="0" w:color="7F7F7F"/>
              <w:right w:val="single" w:sz="4" w:space="0" w:color="7F7F7F"/>
            </w:tcBorders>
            <w:shd w:val="clear" w:color="auto" w:fill="auto"/>
          </w:tcPr>
          <w:p w14:paraId="5C3CD2EF" w14:textId="77777777" w:rsidR="00463DAE" w:rsidRPr="005A4578" w:rsidRDefault="00463DAE" w:rsidP="005A4578">
            <w:pPr>
              <w:pStyle w:val="TableParagraph"/>
              <w:spacing w:after="0" w:line="272" w:lineRule="exact"/>
              <w:ind w:left="67"/>
              <w:rPr>
                <w:rFonts w:ascii="Times New Roman" w:hAnsi="Times New Roman"/>
                <w:sz w:val="24"/>
              </w:rPr>
            </w:pPr>
          </w:p>
        </w:tc>
        <w:tc>
          <w:tcPr>
            <w:tcW w:w="2102" w:type="dxa"/>
            <w:tcBorders>
              <w:left w:val="single" w:sz="4" w:space="0" w:color="7F7F7F"/>
              <w:right w:val="single" w:sz="4" w:space="0" w:color="7F7F7F"/>
            </w:tcBorders>
            <w:shd w:val="clear" w:color="auto" w:fill="auto"/>
          </w:tcPr>
          <w:p w14:paraId="5C3CD2F0" w14:textId="77777777" w:rsidR="00463DAE" w:rsidRPr="005A4578" w:rsidRDefault="00463DAE" w:rsidP="005A4578">
            <w:pPr>
              <w:pStyle w:val="TableParagraph"/>
              <w:spacing w:after="0" w:line="272" w:lineRule="exact"/>
              <w:ind w:left="67"/>
              <w:rPr>
                <w:rFonts w:ascii="Times New Roman" w:hAnsi="Times New Roman"/>
                <w:sz w:val="24"/>
              </w:rPr>
            </w:pPr>
          </w:p>
        </w:tc>
        <w:tc>
          <w:tcPr>
            <w:tcW w:w="708" w:type="dxa"/>
            <w:tcBorders>
              <w:left w:val="single" w:sz="4" w:space="0" w:color="7F7F7F"/>
              <w:right w:val="single" w:sz="4" w:space="0" w:color="7F7F7F"/>
            </w:tcBorders>
            <w:shd w:val="clear" w:color="auto" w:fill="auto"/>
          </w:tcPr>
          <w:p w14:paraId="5C3CD2F1" w14:textId="77777777" w:rsidR="00463DAE" w:rsidRPr="005A4578" w:rsidRDefault="00463DAE" w:rsidP="005A4578">
            <w:pPr>
              <w:pStyle w:val="TableParagraph"/>
              <w:spacing w:after="0" w:line="272" w:lineRule="exact"/>
              <w:ind w:left="67"/>
              <w:rPr>
                <w:rFonts w:ascii="Times New Roman" w:hAnsi="Times New Roman"/>
                <w:sz w:val="24"/>
              </w:rPr>
            </w:pPr>
          </w:p>
        </w:tc>
        <w:tc>
          <w:tcPr>
            <w:tcW w:w="592" w:type="dxa"/>
            <w:tcBorders>
              <w:left w:val="single" w:sz="4" w:space="0" w:color="7F7F7F"/>
              <w:right w:val="single" w:sz="4" w:space="0" w:color="7F7F7F"/>
            </w:tcBorders>
            <w:shd w:val="clear" w:color="auto" w:fill="auto"/>
          </w:tcPr>
          <w:p w14:paraId="5C3CD2F2" w14:textId="77777777" w:rsidR="00463DAE" w:rsidRPr="005A4578" w:rsidRDefault="00463DAE" w:rsidP="005A4578">
            <w:pPr>
              <w:pStyle w:val="TableParagraph"/>
              <w:spacing w:after="0" w:line="272" w:lineRule="exact"/>
              <w:ind w:right="625"/>
              <w:jc w:val="right"/>
              <w:rPr>
                <w:rFonts w:ascii="Times New Roman" w:hAnsi="Times New Roman"/>
                <w:sz w:val="24"/>
              </w:rPr>
            </w:pPr>
          </w:p>
        </w:tc>
        <w:tc>
          <w:tcPr>
            <w:tcW w:w="851" w:type="dxa"/>
            <w:tcBorders>
              <w:left w:val="single" w:sz="4" w:space="0" w:color="7F7F7F"/>
              <w:right w:val="single" w:sz="4" w:space="0" w:color="7F7F7F"/>
            </w:tcBorders>
            <w:shd w:val="clear" w:color="auto" w:fill="auto"/>
          </w:tcPr>
          <w:p w14:paraId="5C3CD2F3" w14:textId="77777777" w:rsidR="00463DAE" w:rsidRPr="005A4578" w:rsidRDefault="00463DAE" w:rsidP="005A4578">
            <w:pPr>
              <w:pStyle w:val="TableParagraph"/>
              <w:spacing w:after="0" w:line="272" w:lineRule="exact"/>
              <w:ind w:left="67"/>
              <w:rPr>
                <w:rFonts w:ascii="Times New Roman" w:hAnsi="Times New Roman"/>
                <w:sz w:val="24"/>
              </w:rPr>
            </w:pPr>
          </w:p>
        </w:tc>
        <w:tc>
          <w:tcPr>
            <w:tcW w:w="992" w:type="dxa"/>
            <w:shd w:val="clear" w:color="auto" w:fill="auto"/>
          </w:tcPr>
          <w:p w14:paraId="5C3CD2F4" w14:textId="77777777" w:rsidR="00463DAE" w:rsidRPr="005A4578" w:rsidRDefault="00463DAE" w:rsidP="005A4578">
            <w:pPr>
              <w:pStyle w:val="TableParagraph"/>
              <w:spacing w:after="0" w:line="272" w:lineRule="exact"/>
              <w:ind w:left="67"/>
              <w:rPr>
                <w:rFonts w:ascii="Times New Roman" w:hAnsi="Times New Roman"/>
                <w:bCs/>
                <w:sz w:val="24"/>
              </w:rPr>
            </w:pPr>
          </w:p>
        </w:tc>
      </w:tr>
      <w:tr w:rsidR="00ED602E" w:rsidRPr="005A4578" w14:paraId="5C3CD2FD" w14:textId="77777777" w:rsidTr="0068221E">
        <w:trPr>
          <w:trHeight w:val="567"/>
          <w:jc w:val="center"/>
        </w:trPr>
        <w:tc>
          <w:tcPr>
            <w:tcW w:w="2376" w:type="dxa"/>
            <w:tcBorders>
              <w:top w:val="single" w:sz="4" w:space="0" w:color="7F7F7F"/>
              <w:bottom w:val="single" w:sz="4" w:space="0" w:color="7F7F7F"/>
            </w:tcBorders>
            <w:shd w:val="clear" w:color="auto" w:fill="auto"/>
          </w:tcPr>
          <w:p w14:paraId="5C3CD2F6" w14:textId="77777777" w:rsidR="00463DAE" w:rsidRPr="005A4578" w:rsidRDefault="29C084AA" w:rsidP="005A4578">
            <w:pPr>
              <w:pStyle w:val="TableParagraph"/>
              <w:spacing w:before="65" w:after="0" w:line="240" w:lineRule="auto"/>
              <w:ind w:right="170"/>
              <w:rPr>
                <w:rFonts w:ascii="Times New Roman" w:hAnsi="Times New Roman"/>
                <w:bCs/>
                <w:sz w:val="24"/>
              </w:rPr>
            </w:pPr>
            <w:r w:rsidRPr="005A4578">
              <w:rPr>
                <w:rFonts w:ascii="Times New Roman" w:eastAsia="Times New Roman" w:hAnsi="Times New Roman"/>
                <w:b/>
                <w:bCs/>
                <w:sz w:val="24"/>
                <w:szCs w:val="24"/>
              </w:rPr>
              <w:t>Diritto e tecnica amministrativa</w:t>
            </w:r>
          </w:p>
        </w:tc>
        <w:tc>
          <w:tcPr>
            <w:tcW w:w="767" w:type="dxa"/>
            <w:tcBorders>
              <w:top w:val="single" w:sz="4" w:space="0" w:color="7F7F7F"/>
              <w:left w:val="single" w:sz="4" w:space="0" w:color="7F7F7F"/>
              <w:bottom w:val="single" w:sz="4" w:space="0" w:color="7F7F7F"/>
              <w:right w:val="single" w:sz="4" w:space="0" w:color="7F7F7F"/>
            </w:tcBorders>
            <w:shd w:val="clear" w:color="auto" w:fill="auto"/>
          </w:tcPr>
          <w:p w14:paraId="5C3CD2F7" w14:textId="77777777" w:rsidR="00463DAE" w:rsidRPr="005A4578" w:rsidRDefault="00463DAE" w:rsidP="005A4578">
            <w:pPr>
              <w:pStyle w:val="TableParagraph"/>
              <w:spacing w:after="0" w:line="272" w:lineRule="exact"/>
              <w:ind w:left="67"/>
              <w:rPr>
                <w:rFonts w:ascii="Times New Roman" w:hAnsi="Times New Roman"/>
                <w:sz w:val="24"/>
              </w:rPr>
            </w:pPr>
          </w:p>
        </w:tc>
        <w:tc>
          <w:tcPr>
            <w:tcW w:w="2102" w:type="dxa"/>
            <w:tcBorders>
              <w:top w:val="single" w:sz="4" w:space="0" w:color="7F7F7F"/>
              <w:left w:val="single" w:sz="4" w:space="0" w:color="7F7F7F"/>
              <w:bottom w:val="single" w:sz="4" w:space="0" w:color="7F7F7F"/>
              <w:right w:val="single" w:sz="4" w:space="0" w:color="7F7F7F"/>
            </w:tcBorders>
            <w:shd w:val="clear" w:color="auto" w:fill="auto"/>
          </w:tcPr>
          <w:p w14:paraId="5C3CD2F8" w14:textId="77777777" w:rsidR="00463DAE" w:rsidRPr="005A4578" w:rsidRDefault="00463DAE" w:rsidP="005A4578">
            <w:pPr>
              <w:pStyle w:val="TableParagraph"/>
              <w:spacing w:after="0" w:line="272" w:lineRule="exact"/>
              <w:ind w:left="67"/>
              <w:rPr>
                <w:rFonts w:ascii="Times New Roman" w:hAnsi="Times New Roman"/>
                <w:sz w:val="24"/>
              </w:rPr>
            </w:pPr>
          </w:p>
        </w:tc>
        <w:tc>
          <w:tcPr>
            <w:tcW w:w="708" w:type="dxa"/>
            <w:tcBorders>
              <w:top w:val="single" w:sz="4" w:space="0" w:color="7F7F7F"/>
              <w:left w:val="single" w:sz="4" w:space="0" w:color="7F7F7F"/>
              <w:bottom w:val="single" w:sz="4" w:space="0" w:color="7F7F7F"/>
              <w:right w:val="single" w:sz="4" w:space="0" w:color="7F7F7F"/>
            </w:tcBorders>
            <w:shd w:val="clear" w:color="auto" w:fill="auto"/>
          </w:tcPr>
          <w:p w14:paraId="5C3CD2F9" w14:textId="77777777" w:rsidR="00463DAE" w:rsidRPr="005A4578" w:rsidRDefault="00463DAE" w:rsidP="005A4578">
            <w:pPr>
              <w:pStyle w:val="TableParagraph"/>
              <w:spacing w:after="0" w:line="272" w:lineRule="exact"/>
              <w:ind w:left="67"/>
              <w:rPr>
                <w:rFonts w:ascii="Times New Roman" w:hAnsi="Times New Roman"/>
                <w:sz w:val="24"/>
              </w:rPr>
            </w:pPr>
          </w:p>
        </w:tc>
        <w:tc>
          <w:tcPr>
            <w:tcW w:w="592" w:type="dxa"/>
            <w:tcBorders>
              <w:top w:val="single" w:sz="4" w:space="0" w:color="7F7F7F"/>
              <w:left w:val="single" w:sz="4" w:space="0" w:color="7F7F7F"/>
              <w:bottom w:val="single" w:sz="4" w:space="0" w:color="7F7F7F"/>
              <w:right w:val="single" w:sz="4" w:space="0" w:color="7F7F7F"/>
            </w:tcBorders>
            <w:shd w:val="clear" w:color="auto" w:fill="auto"/>
          </w:tcPr>
          <w:p w14:paraId="5C3CD2FA" w14:textId="77777777" w:rsidR="00463DAE" w:rsidRPr="005A4578" w:rsidRDefault="00463DAE" w:rsidP="005A4578">
            <w:pPr>
              <w:pStyle w:val="TableParagraph"/>
              <w:spacing w:after="0" w:line="272" w:lineRule="exact"/>
              <w:ind w:left="67"/>
              <w:rPr>
                <w:rFonts w:ascii="Times New Roman" w:hAnsi="Times New Roman"/>
                <w:sz w:val="24"/>
              </w:rPr>
            </w:pP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5C3CD2FB" w14:textId="77777777" w:rsidR="00463DAE" w:rsidRPr="005A4578" w:rsidRDefault="00463DAE" w:rsidP="005A4578">
            <w:pPr>
              <w:pStyle w:val="TableParagraph"/>
              <w:spacing w:after="0" w:line="242" w:lineRule="auto"/>
              <w:ind w:left="67" w:hanging="212"/>
              <w:rPr>
                <w:rFonts w:ascii="Times New Roman" w:hAnsi="Times New Roman"/>
                <w:sz w:val="24"/>
              </w:rPr>
            </w:pPr>
          </w:p>
        </w:tc>
        <w:tc>
          <w:tcPr>
            <w:tcW w:w="992" w:type="dxa"/>
            <w:tcBorders>
              <w:top w:val="single" w:sz="4" w:space="0" w:color="7F7F7F"/>
              <w:bottom w:val="single" w:sz="4" w:space="0" w:color="7F7F7F"/>
            </w:tcBorders>
            <w:shd w:val="clear" w:color="auto" w:fill="auto"/>
          </w:tcPr>
          <w:p w14:paraId="5C3CD2FC" w14:textId="77777777" w:rsidR="00463DAE" w:rsidRPr="005A4578" w:rsidRDefault="00463DAE" w:rsidP="005A4578">
            <w:pPr>
              <w:pStyle w:val="TableParagraph"/>
              <w:spacing w:after="0" w:line="272" w:lineRule="exact"/>
              <w:ind w:left="67"/>
              <w:rPr>
                <w:rFonts w:ascii="Times New Roman" w:hAnsi="Times New Roman"/>
                <w:bCs/>
                <w:sz w:val="24"/>
              </w:rPr>
            </w:pPr>
          </w:p>
        </w:tc>
      </w:tr>
      <w:tr w:rsidR="00ED602E" w:rsidRPr="005A4578" w14:paraId="5C3CD305" w14:textId="77777777" w:rsidTr="0068221E">
        <w:trPr>
          <w:trHeight w:val="567"/>
          <w:jc w:val="center"/>
        </w:trPr>
        <w:tc>
          <w:tcPr>
            <w:tcW w:w="2376" w:type="dxa"/>
            <w:shd w:val="clear" w:color="auto" w:fill="auto"/>
          </w:tcPr>
          <w:p w14:paraId="5C3CD2FE" w14:textId="77777777" w:rsidR="003C0FFB" w:rsidRPr="005A4578" w:rsidRDefault="29C084AA" w:rsidP="005A4578">
            <w:pPr>
              <w:pStyle w:val="TableParagraph"/>
              <w:spacing w:before="65" w:after="0" w:line="240" w:lineRule="auto"/>
              <w:ind w:right="170"/>
              <w:rPr>
                <w:rFonts w:ascii="Times New Roman" w:hAnsi="Times New Roman"/>
                <w:bCs/>
                <w:sz w:val="24"/>
              </w:rPr>
            </w:pPr>
            <w:r w:rsidRPr="005A4578">
              <w:rPr>
                <w:rFonts w:ascii="Times New Roman" w:eastAsia="Times New Roman" w:hAnsi="Times New Roman"/>
                <w:b/>
                <w:bCs/>
                <w:sz w:val="24"/>
                <w:szCs w:val="24"/>
              </w:rPr>
              <w:t>Scienza e Cultura dell’Alimentazione</w:t>
            </w:r>
          </w:p>
        </w:tc>
        <w:tc>
          <w:tcPr>
            <w:tcW w:w="767" w:type="dxa"/>
            <w:tcBorders>
              <w:left w:val="single" w:sz="4" w:space="0" w:color="7F7F7F"/>
              <w:right w:val="single" w:sz="4" w:space="0" w:color="7F7F7F"/>
            </w:tcBorders>
            <w:shd w:val="clear" w:color="auto" w:fill="auto"/>
          </w:tcPr>
          <w:p w14:paraId="5C3CD2FF" w14:textId="77777777" w:rsidR="003C0FFB" w:rsidRPr="005A4578" w:rsidRDefault="003C0FFB" w:rsidP="005A4578">
            <w:pPr>
              <w:pStyle w:val="TableParagraph"/>
              <w:spacing w:after="0" w:line="272" w:lineRule="exact"/>
              <w:ind w:left="67"/>
              <w:rPr>
                <w:rFonts w:ascii="Times New Roman" w:hAnsi="Times New Roman"/>
                <w:sz w:val="24"/>
              </w:rPr>
            </w:pPr>
          </w:p>
        </w:tc>
        <w:tc>
          <w:tcPr>
            <w:tcW w:w="2102" w:type="dxa"/>
            <w:tcBorders>
              <w:left w:val="single" w:sz="4" w:space="0" w:color="7F7F7F"/>
              <w:right w:val="single" w:sz="4" w:space="0" w:color="7F7F7F"/>
            </w:tcBorders>
            <w:shd w:val="clear" w:color="auto" w:fill="auto"/>
          </w:tcPr>
          <w:p w14:paraId="5C3CD300" w14:textId="77777777" w:rsidR="003C0FFB" w:rsidRPr="005A4578" w:rsidRDefault="003C0FFB" w:rsidP="005A4578">
            <w:pPr>
              <w:pStyle w:val="TableParagraph"/>
              <w:spacing w:after="0" w:line="272" w:lineRule="exact"/>
              <w:ind w:left="67"/>
              <w:rPr>
                <w:rFonts w:ascii="Times New Roman" w:hAnsi="Times New Roman"/>
                <w:sz w:val="24"/>
              </w:rPr>
            </w:pPr>
          </w:p>
        </w:tc>
        <w:tc>
          <w:tcPr>
            <w:tcW w:w="708" w:type="dxa"/>
            <w:tcBorders>
              <w:left w:val="single" w:sz="4" w:space="0" w:color="7F7F7F"/>
              <w:right w:val="single" w:sz="4" w:space="0" w:color="7F7F7F"/>
            </w:tcBorders>
            <w:shd w:val="clear" w:color="auto" w:fill="auto"/>
          </w:tcPr>
          <w:p w14:paraId="5C3CD301" w14:textId="77777777" w:rsidR="003C0FFB" w:rsidRPr="005A4578" w:rsidRDefault="003C0FFB" w:rsidP="005A4578">
            <w:pPr>
              <w:pStyle w:val="TableParagraph"/>
              <w:spacing w:after="0" w:line="272" w:lineRule="exact"/>
              <w:ind w:left="67"/>
              <w:rPr>
                <w:rFonts w:ascii="Times New Roman" w:hAnsi="Times New Roman"/>
                <w:sz w:val="24"/>
              </w:rPr>
            </w:pPr>
          </w:p>
        </w:tc>
        <w:tc>
          <w:tcPr>
            <w:tcW w:w="592" w:type="dxa"/>
            <w:tcBorders>
              <w:left w:val="single" w:sz="4" w:space="0" w:color="7F7F7F"/>
              <w:right w:val="single" w:sz="4" w:space="0" w:color="7F7F7F"/>
            </w:tcBorders>
            <w:shd w:val="clear" w:color="auto" w:fill="auto"/>
          </w:tcPr>
          <w:p w14:paraId="5C3CD302" w14:textId="77777777" w:rsidR="003C0FFB" w:rsidRPr="005A4578" w:rsidRDefault="003C0FFB" w:rsidP="005A4578">
            <w:pPr>
              <w:pStyle w:val="TableParagraph"/>
              <w:spacing w:after="0" w:line="272" w:lineRule="exact"/>
              <w:ind w:left="67"/>
              <w:rPr>
                <w:rFonts w:ascii="Times New Roman" w:hAnsi="Times New Roman"/>
                <w:sz w:val="24"/>
              </w:rPr>
            </w:pPr>
          </w:p>
        </w:tc>
        <w:tc>
          <w:tcPr>
            <w:tcW w:w="851" w:type="dxa"/>
            <w:tcBorders>
              <w:left w:val="single" w:sz="4" w:space="0" w:color="7F7F7F"/>
              <w:right w:val="single" w:sz="4" w:space="0" w:color="7F7F7F"/>
            </w:tcBorders>
            <w:shd w:val="clear" w:color="auto" w:fill="auto"/>
          </w:tcPr>
          <w:p w14:paraId="5C3CD303" w14:textId="77777777" w:rsidR="003C0FFB" w:rsidRPr="005A4578" w:rsidRDefault="003C0FFB" w:rsidP="005A4578">
            <w:pPr>
              <w:pStyle w:val="TableParagraph"/>
              <w:spacing w:after="0" w:line="272" w:lineRule="exact"/>
              <w:ind w:left="67"/>
              <w:rPr>
                <w:rFonts w:ascii="Times New Roman" w:hAnsi="Times New Roman"/>
                <w:sz w:val="24"/>
              </w:rPr>
            </w:pPr>
          </w:p>
        </w:tc>
        <w:tc>
          <w:tcPr>
            <w:tcW w:w="992" w:type="dxa"/>
            <w:shd w:val="clear" w:color="auto" w:fill="auto"/>
          </w:tcPr>
          <w:p w14:paraId="5C3CD304" w14:textId="77777777" w:rsidR="003C0FFB" w:rsidRPr="005A4578" w:rsidRDefault="003C0FFB" w:rsidP="005A4578">
            <w:pPr>
              <w:pStyle w:val="TableParagraph"/>
              <w:spacing w:after="0" w:line="272" w:lineRule="exact"/>
              <w:ind w:left="67"/>
              <w:rPr>
                <w:rFonts w:ascii="Times New Roman" w:hAnsi="Times New Roman"/>
                <w:bCs/>
                <w:sz w:val="24"/>
              </w:rPr>
            </w:pPr>
          </w:p>
        </w:tc>
      </w:tr>
      <w:tr w:rsidR="00ED602E" w:rsidRPr="005A4578" w14:paraId="5C3CD30D" w14:textId="77777777" w:rsidTr="0068221E">
        <w:trPr>
          <w:trHeight w:val="567"/>
          <w:jc w:val="center"/>
        </w:trPr>
        <w:tc>
          <w:tcPr>
            <w:tcW w:w="2376" w:type="dxa"/>
            <w:tcBorders>
              <w:top w:val="single" w:sz="4" w:space="0" w:color="7F7F7F"/>
              <w:bottom w:val="single" w:sz="4" w:space="0" w:color="7F7F7F"/>
            </w:tcBorders>
            <w:shd w:val="clear" w:color="auto" w:fill="auto"/>
          </w:tcPr>
          <w:p w14:paraId="5C3CD306" w14:textId="77777777" w:rsidR="003C0FFB" w:rsidRPr="005A4578" w:rsidRDefault="29C084AA" w:rsidP="005A4578">
            <w:pPr>
              <w:pStyle w:val="TableParagraph"/>
              <w:spacing w:before="65" w:after="0" w:line="240" w:lineRule="auto"/>
              <w:ind w:right="170"/>
              <w:rPr>
                <w:rFonts w:ascii="Times New Roman" w:hAnsi="Times New Roman"/>
                <w:bCs/>
                <w:sz w:val="24"/>
              </w:rPr>
            </w:pPr>
            <w:r w:rsidRPr="005A4578">
              <w:rPr>
                <w:rFonts w:ascii="Times New Roman" w:eastAsia="Times New Roman" w:hAnsi="Times New Roman"/>
                <w:b/>
                <w:bCs/>
                <w:sz w:val="24"/>
                <w:szCs w:val="24"/>
              </w:rPr>
              <w:t>Laboratorio di servizi enogastronomici</w:t>
            </w:r>
            <w:r w:rsidR="009465DB">
              <w:rPr>
                <w:rFonts w:ascii="Times New Roman" w:eastAsia="Times New Roman" w:hAnsi="Times New Roman"/>
                <w:b/>
                <w:bCs/>
                <w:sz w:val="24"/>
                <w:szCs w:val="24"/>
              </w:rPr>
              <w:t>:</w:t>
            </w:r>
            <w:r w:rsidRPr="005A4578">
              <w:rPr>
                <w:rFonts w:ascii="Times New Roman" w:eastAsia="Times New Roman" w:hAnsi="Times New Roman"/>
                <w:b/>
                <w:bCs/>
                <w:sz w:val="24"/>
                <w:szCs w:val="24"/>
              </w:rPr>
              <w:t xml:space="preserve"> settore cucina</w:t>
            </w:r>
          </w:p>
        </w:tc>
        <w:tc>
          <w:tcPr>
            <w:tcW w:w="767" w:type="dxa"/>
            <w:tcBorders>
              <w:top w:val="single" w:sz="4" w:space="0" w:color="7F7F7F"/>
              <w:left w:val="single" w:sz="4" w:space="0" w:color="7F7F7F"/>
              <w:bottom w:val="single" w:sz="4" w:space="0" w:color="7F7F7F"/>
              <w:right w:val="single" w:sz="4" w:space="0" w:color="7F7F7F"/>
            </w:tcBorders>
            <w:shd w:val="clear" w:color="auto" w:fill="auto"/>
          </w:tcPr>
          <w:p w14:paraId="5C3CD307" w14:textId="77777777" w:rsidR="003C0FFB" w:rsidRPr="005A4578" w:rsidRDefault="003C0FFB" w:rsidP="005A4578">
            <w:pPr>
              <w:pStyle w:val="TableParagraph"/>
              <w:spacing w:after="0" w:line="272" w:lineRule="exact"/>
              <w:ind w:left="67"/>
              <w:rPr>
                <w:rFonts w:ascii="Times New Roman" w:hAnsi="Times New Roman"/>
                <w:sz w:val="24"/>
              </w:rPr>
            </w:pPr>
          </w:p>
        </w:tc>
        <w:tc>
          <w:tcPr>
            <w:tcW w:w="2102" w:type="dxa"/>
            <w:tcBorders>
              <w:top w:val="single" w:sz="4" w:space="0" w:color="7F7F7F"/>
              <w:left w:val="single" w:sz="4" w:space="0" w:color="7F7F7F"/>
              <w:bottom w:val="single" w:sz="4" w:space="0" w:color="7F7F7F"/>
              <w:right w:val="single" w:sz="4" w:space="0" w:color="7F7F7F"/>
            </w:tcBorders>
            <w:shd w:val="clear" w:color="auto" w:fill="auto"/>
          </w:tcPr>
          <w:p w14:paraId="5C3CD308" w14:textId="77777777" w:rsidR="003C0FFB" w:rsidRPr="005A4578" w:rsidRDefault="003C0FFB" w:rsidP="005A4578">
            <w:pPr>
              <w:pStyle w:val="TableParagraph"/>
              <w:spacing w:after="0" w:line="272" w:lineRule="exact"/>
              <w:ind w:left="67"/>
              <w:rPr>
                <w:rFonts w:ascii="Times New Roman" w:hAnsi="Times New Roman"/>
                <w:sz w:val="24"/>
              </w:rPr>
            </w:pPr>
          </w:p>
        </w:tc>
        <w:tc>
          <w:tcPr>
            <w:tcW w:w="708" w:type="dxa"/>
            <w:tcBorders>
              <w:top w:val="single" w:sz="4" w:space="0" w:color="7F7F7F"/>
              <w:left w:val="single" w:sz="4" w:space="0" w:color="7F7F7F"/>
              <w:bottom w:val="single" w:sz="4" w:space="0" w:color="7F7F7F"/>
              <w:right w:val="single" w:sz="4" w:space="0" w:color="7F7F7F"/>
            </w:tcBorders>
            <w:shd w:val="clear" w:color="auto" w:fill="auto"/>
          </w:tcPr>
          <w:p w14:paraId="5C3CD309" w14:textId="77777777" w:rsidR="003C0FFB" w:rsidRPr="005A4578" w:rsidRDefault="003C0FFB" w:rsidP="005A4578">
            <w:pPr>
              <w:pStyle w:val="TableParagraph"/>
              <w:spacing w:after="0" w:line="272" w:lineRule="exact"/>
              <w:ind w:left="67"/>
              <w:rPr>
                <w:rFonts w:ascii="Times New Roman" w:hAnsi="Times New Roman"/>
                <w:sz w:val="24"/>
              </w:rPr>
            </w:pPr>
          </w:p>
        </w:tc>
        <w:tc>
          <w:tcPr>
            <w:tcW w:w="592" w:type="dxa"/>
            <w:tcBorders>
              <w:top w:val="single" w:sz="4" w:space="0" w:color="7F7F7F"/>
              <w:left w:val="single" w:sz="4" w:space="0" w:color="7F7F7F"/>
              <w:bottom w:val="single" w:sz="4" w:space="0" w:color="7F7F7F"/>
              <w:right w:val="single" w:sz="4" w:space="0" w:color="7F7F7F"/>
            </w:tcBorders>
            <w:shd w:val="clear" w:color="auto" w:fill="auto"/>
          </w:tcPr>
          <w:p w14:paraId="5C3CD30A" w14:textId="77777777" w:rsidR="003C0FFB" w:rsidRPr="005A4578" w:rsidRDefault="003C0FFB" w:rsidP="005A4578">
            <w:pPr>
              <w:pStyle w:val="TableParagraph"/>
              <w:spacing w:after="0" w:line="272" w:lineRule="exact"/>
              <w:ind w:left="67"/>
              <w:rPr>
                <w:rFonts w:ascii="Times New Roman" w:hAnsi="Times New Roman"/>
                <w:sz w:val="24"/>
              </w:rPr>
            </w:pP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5C3CD30B" w14:textId="77777777" w:rsidR="003C0FFB" w:rsidRPr="005A4578" w:rsidRDefault="003C0FFB" w:rsidP="005A4578">
            <w:pPr>
              <w:pStyle w:val="TableParagraph"/>
              <w:spacing w:after="0" w:line="272" w:lineRule="exact"/>
              <w:ind w:left="67"/>
              <w:rPr>
                <w:rFonts w:ascii="Times New Roman" w:hAnsi="Times New Roman"/>
                <w:sz w:val="24"/>
              </w:rPr>
            </w:pPr>
          </w:p>
        </w:tc>
        <w:tc>
          <w:tcPr>
            <w:tcW w:w="992" w:type="dxa"/>
            <w:tcBorders>
              <w:top w:val="single" w:sz="4" w:space="0" w:color="7F7F7F"/>
              <w:bottom w:val="single" w:sz="4" w:space="0" w:color="7F7F7F"/>
            </w:tcBorders>
            <w:shd w:val="clear" w:color="auto" w:fill="auto"/>
          </w:tcPr>
          <w:p w14:paraId="5C3CD30C" w14:textId="77777777" w:rsidR="003C0FFB" w:rsidRPr="005A4578" w:rsidRDefault="003C0FFB" w:rsidP="005A4578">
            <w:pPr>
              <w:pStyle w:val="TableParagraph"/>
              <w:spacing w:after="0" w:line="272" w:lineRule="exact"/>
              <w:ind w:left="67"/>
              <w:rPr>
                <w:rFonts w:ascii="Times New Roman" w:hAnsi="Times New Roman"/>
                <w:bCs/>
                <w:sz w:val="24"/>
              </w:rPr>
            </w:pPr>
          </w:p>
        </w:tc>
      </w:tr>
      <w:tr w:rsidR="00ED602E" w:rsidRPr="005A4578" w14:paraId="5C3CD315" w14:textId="77777777" w:rsidTr="0068221E">
        <w:trPr>
          <w:trHeight w:val="567"/>
          <w:jc w:val="center"/>
        </w:trPr>
        <w:tc>
          <w:tcPr>
            <w:tcW w:w="2376" w:type="dxa"/>
            <w:shd w:val="clear" w:color="auto" w:fill="auto"/>
          </w:tcPr>
          <w:p w14:paraId="5C3CD30E" w14:textId="77777777" w:rsidR="003C0FFB" w:rsidRPr="005A4578" w:rsidRDefault="29C084AA" w:rsidP="005A4578">
            <w:pPr>
              <w:pStyle w:val="TableParagraph"/>
              <w:spacing w:before="65" w:after="0" w:line="240" w:lineRule="auto"/>
              <w:ind w:right="170"/>
              <w:rPr>
                <w:rFonts w:ascii="Times New Roman" w:hAnsi="Times New Roman"/>
                <w:bCs/>
                <w:sz w:val="24"/>
              </w:rPr>
            </w:pPr>
            <w:r w:rsidRPr="005A4578">
              <w:rPr>
                <w:rFonts w:ascii="Times New Roman" w:eastAsia="Times New Roman" w:hAnsi="Times New Roman"/>
                <w:b/>
                <w:bCs/>
                <w:sz w:val="24"/>
                <w:szCs w:val="24"/>
              </w:rPr>
              <w:t xml:space="preserve">Laboratorio di servizi </w:t>
            </w:r>
            <w:r w:rsidRPr="005A4578">
              <w:rPr>
                <w:rFonts w:ascii="Times New Roman" w:eastAsia="Times New Roman" w:hAnsi="Times New Roman"/>
                <w:b/>
                <w:bCs/>
                <w:sz w:val="24"/>
                <w:szCs w:val="24"/>
              </w:rPr>
              <w:lastRenderedPageBreak/>
              <w:t>enogastronomici</w:t>
            </w:r>
            <w:r w:rsidR="009465DB">
              <w:rPr>
                <w:rFonts w:ascii="Times New Roman" w:eastAsia="Times New Roman" w:hAnsi="Times New Roman"/>
                <w:b/>
                <w:bCs/>
                <w:sz w:val="24"/>
                <w:szCs w:val="24"/>
              </w:rPr>
              <w:t>:</w:t>
            </w:r>
            <w:r w:rsidRPr="005A4578">
              <w:rPr>
                <w:rFonts w:ascii="Times New Roman" w:eastAsia="Times New Roman" w:hAnsi="Times New Roman"/>
                <w:b/>
                <w:bCs/>
                <w:sz w:val="24"/>
                <w:szCs w:val="24"/>
              </w:rPr>
              <w:t xml:space="preserve"> settore sala e vendita</w:t>
            </w:r>
          </w:p>
        </w:tc>
        <w:tc>
          <w:tcPr>
            <w:tcW w:w="767" w:type="dxa"/>
            <w:tcBorders>
              <w:left w:val="single" w:sz="4" w:space="0" w:color="7F7F7F"/>
              <w:right w:val="single" w:sz="4" w:space="0" w:color="7F7F7F"/>
            </w:tcBorders>
            <w:shd w:val="clear" w:color="auto" w:fill="auto"/>
          </w:tcPr>
          <w:p w14:paraId="5C3CD30F" w14:textId="77777777" w:rsidR="003C0FFB" w:rsidRPr="005A4578" w:rsidRDefault="003C0FFB" w:rsidP="005A4578">
            <w:pPr>
              <w:pStyle w:val="TableParagraph"/>
              <w:spacing w:after="0" w:line="272" w:lineRule="exact"/>
              <w:ind w:left="67"/>
              <w:rPr>
                <w:rFonts w:ascii="Times New Roman" w:hAnsi="Times New Roman"/>
                <w:sz w:val="24"/>
              </w:rPr>
            </w:pPr>
          </w:p>
        </w:tc>
        <w:tc>
          <w:tcPr>
            <w:tcW w:w="2102" w:type="dxa"/>
            <w:tcBorders>
              <w:left w:val="single" w:sz="4" w:space="0" w:color="7F7F7F"/>
              <w:right w:val="single" w:sz="4" w:space="0" w:color="7F7F7F"/>
            </w:tcBorders>
            <w:shd w:val="clear" w:color="auto" w:fill="auto"/>
          </w:tcPr>
          <w:p w14:paraId="5C3CD310" w14:textId="77777777" w:rsidR="003C0FFB" w:rsidRPr="005A4578" w:rsidRDefault="003C0FFB" w:rsidP="005A4578">
            <w:pPr>
              <w:pStyle w:val="TableParagraph"/>
              <w:spacing w:after="0" w:line="272" w:lineRule="exact"/>
              <w:ind w:left="67"/>
              <w:rPr>
                <w:rFonts w:ascii="Times New Roman" w:hAnsi="Times New Roman"/>
                <w:sz w:val="24"/>
              </w:rPr>
            </w:pPr>
          </w:p>
        </w:tc>
        <w:tc>
          <w:tcPr>
            <w:tcW w:w="708" w:type="dxa"/>
            <w:tcBorders>
              <w:left w:val="single" w:sz="4" w:space="0" w:color="7F7F7F"/>
              <w:right w:val="single" w:sz="4" w:space="0" w:color="7F7F7F"/>
            </w:tcBorders>
            <w:shd w:val="clear" w:color="auto" w:fill="auto"/>
          </w:tcPr>
          <w:p w14:paraId="5C3CD311" w14:textId="77777777" w:rsidR="003C0FFB" w:rsidRPr="005A4578" w:rsidRDefault="003C0FFB" w:rsidP="005A4578">
            <w:pPr>
              <w:pStyle w:val="TableParagraph"/>
              <w:spacing w:after="0" w:line="272" w:lineRule="exact"/>
              <w:ind w:left="67"/>
              <w:rPr>
                <w:rFonts w:ascii="Times New Roman" w:hAnsi="Times New Roman"/>
                <w:sz w:val="24"/>
              </w:rPr>
            </w:pPr>
          </w:p>
        </w:tc>
        <w:tc>
          <w:tcPr>
            <w:tcW w:w="592" w:type="dxa"/>
            <w:tcBorders>
              <w:left w:val="single" w:sz="4" w:space="0" w:color="7F7F7F"/>
              <w:right w:val="single" w:sz="4" w:space="0" w:color="7F7F7F"/>
            </w:tcBorders>
            <w:shd w:val="clear" w:color="auto" w:fill="auto"/>
          </w:tcPr>
          <w:p w14:paraId="5C3CD312" w14:textId="77777777" w:rsidR="003C0FFB" w:rsidRPr="005A4578" w:rsidRDefault="003C0FFB" w:rsidP="005A4578">
            <w:pPr>
              <w:pStyle w:val="TableParagraph"/>
              <w:spacing w:after="0" w:line="272" w:lineRule="exact"/>
              <w:ind w:left="67"/>
              <w:rPr>
                <w:rFonts w:ascii="Times New Roman" w:hAnsi="Times New Roman"/>
                <w:sz w:val="24"/>
              </w:rPr>
            </w:pPr>
          </w:p>
        </w:tc>
        <w:tc>
          <w:tcPr>
            <w:tcW w:w="851" w:type="dxa"/>
            <w:tcBorders>
              <w:left w:val="single" w:sz="4" w:space="0" w:color="7F7F7F"/>
              <w:right w:val="single" w:sz="4" w:space="0" w:color="7F7F7F"/>
            </w:tcBorders>
            <w:shd w:val="clear" w:color="auto" w:fill="auto"/>
          </w:tcPr>
          <w:p w14:paraId="5C3CD313" w14:textId="77777777" w:rsidR="003C0FFB" w:rsidRPr="005A4578" w:rsidRDefault="003C0FFB" w:rsidP="005A4578">
            <w:pPr>
              <w:pStyle w:val="TableParagraph"/>
              <w:spacing w:after="0" w:line="272" w:lineRule="exact"/>
              <w:ind w:left="67"/>
              <w:rPr>
                <w:rFonts w:ascii="Times New Roman" w:hAnsi="Times New Roman"/>
                <w:sz w:val="24"/>
              </w:rPr>
            </w:pPr>
          </w:p>
        </w:tc>
        <w:tc>
          <w:tcPr>
            <w:tcW w:w="992" w:type="dxa"/>
            <w:shd w:val="clear" w:color="auto" w:fill="auto"/>
          </w:tcPr>
          <w:p w14:paraId="5C3CD314" w14:textId="77777777" w:rsidR="003C0FFB" w:rsidRPr="005A4578" w:rsidRDefault="003C0FFB" w:rsidP="005A4578">
            <w:pPr>
              <w:pStyle w:val="TableParagraph"/>
              <w:spacing w:after="0" w:line="272" w:lineRule="exact"/>
              <w:ind w:left="67"/>
              <w:rPr>
                <w:rFonts w:ascii="Times New Roman" w:hAnsi="Times New Roman"/>
                <w:bCs/>
                <w:sz w:val="24"/>
              </w:rPr>
            </w:pPr>
          </w:p>
        </w:tc>
      </w:tr>
      <w:tr w:rsidR="00ED602E" w:rsidRPr="005A4578" w14:paraId="5C3CD31D" w14:textId="77777777" w:rsidTr="0068221E">
        <w:trPr>
          <w:trHeight w:val="567"/>
          <w:jc w:val="center"/>
        </w:trPr>
        <w:tc>
          <w:tcPr>
            <w:tcW w:w="2376" w:type="dxa"/>
            <w:tcBorders>
              <w:top w:val="single" w:sz="4" w:space="0" w:color="7F7F7F"/>
              <w:bottom w:val="single" w:sz="4" w:space="0" w:color="7F7F7F"/>
            </w:tcBorders>
            <w:shd w:val="clear" w:color="auto" w:fill="auto"/>
          </w:tcPr>
          <w:p w14:paraId="5C3CD316" w14:textId="77777777" w:rsidR="003C0FFB" w:rsidRPr="005A4578" w:rsidRDefault="29C084AA" w:rsidP="005A4578">
            <w:pPr>
              <w:pStyle w:val="TableParagraph"/>
              <w:spacing w:after="0" w:line="272" w:lineRule="exact"/>
              <w:ind w:left="170" w:right="170"/>
              <w:rPr>
                <w:rFonts w:ascii="Times New Roman" w:hAnsi="Times New Roman"/>
                <w:bCs/>
                <w:sz w:val="24"/>
              </w:rPr>
            </w:pPr>
            <w:r w:rsidRPr="005A4578">
              <w:rPr>
                <w:rFonts w:ascii="Times New Roman" w:eastAsia="Times New Roman" w:hAnsi="Times New Roman"/>
                <w:b/>
                <w:bCs/>
                <w:sz w:val="24"/>
                <w:szCs w:val="24"/>
              </w:rPr>
              <w:t>Ed. Fisica</w:t>
            </w:r>
          </w:p>
        </w:tc>
        <w:tc>
          <w:tcPr>
            <w:tcW w:w="767" w:type="dxa"/>
            <w:tcBorders>
              <w:top w:val="single" w:sz="4" w:space="0" w:color="7F7F7F"/>
              <w:left w:val="single" w:sz="4" w:space="0" w:color="7F7F7F"/>
              <w:bottom w:val="single" w:sz="4" w:space="0" w:color="7F7F7F"/>
              <w:right w:val="single" w:sz="4" w:space="0" w:color="7F7F7F"/>
            </w:tcBorders>
            <w:shd w:val="clear" w:color="auto" w:fill="auto"/>
          </w:tcPr>
          <w:p w14:paraId="5C3CD317" w14:textId="77777777" w:rsidR="003C0FFB" w:rsidRPr="005A4578" w:rsidRDefault="003C0FFB" w:rsidP="005A4578">
            <w:pPr>
              <w:pStyle w:val="TableParagraph"/>
              <w:spacing w:after="0" w:line="272" w:lineRule="exact"/>
              <w:ind w:left="67"/>
              <w:rPr>
                <w:rFonts w:ascii="Times New Roman" w:hAnsi="Times New Roman"/>
                <w:sz w:val="24"/>
              </w:rPr>
            </w:pPr>
          </w:p>
        </w:tc>
        <w:tc>
          <w:tcPr>
            <w:tcW w:w="2102" w:type="dxa"/>
            <w:tcBorders>
              <w:top w:val="single" w:sz="4" w:space="0" w:color="7F7F7F"/>
              <w:left w:val="single" w:sz="4" w:space="0" w:color="7F7F7F"/>
              <w:bottom w:val="single" w:sz="4" w:space="0" w:color="7F7F7F"/>
              <w:right w:val="single" w:sz="4" w:space="0" w:color="7F7F7F"/>
            </w:tcBorders>
            <w:shd w:val="clear" w:color="auto" w:fill="auto"/>
          </w:tcPr>
          <w:p w14:paraId="5C3CD318" w14:textId="77777777" w:rsidR="003C0FFB" w:rsidRPr="005A4578" w:rsidRDefault="003C0FFB" w:rsidP="005A4578">
            <w:pPr>
              <w:pStyle w:val="TableParagraph"/>
              <w:spacing w:after="0" w:line="272" w:lineRule="exact"/>
              <w:ind w:left="67"/>
              <w:rPr>
                <w:rFonts w:ascii="Times New Roman" w:hAnsi="Times New Roman"/>
                <w:sz w:val="24"/>
              </w:rPr>
            </w:pPr>
          </w:p>
        </w:tc>
        <w:tc>
          <w:tcPr>
            <w:tcW w:w="708" w:type="dxa"/>
            <w:tcBorders>
              <w:top w:val="single" w:sz="4" w:space="0" w:color="7F7F7F"/>
              <w:left w:val="single" w:sz="4" w:space="0" w:color="7F7F7F"/>
              <w:bottom w:val="single" w:sz="4" w:space="0" w:color="7F7F7F"/>
              <w:right w:val="single" w:sz="4" w:space="0" w:color="7F7F7F"/>
            </w:tcBorders>
            <w:shd w:val="clear" w:color="auto" w:fill="auto"/>
          </w:tcPr>
          <w:p w14:paraId="5C3CD319" w14:textId="77777777" w:rsidR="003C0FFB" w:rsidRPr="005A4578" w:rsidRDefault="003C0FFB" w:rsidP="005A4578">
            <w:pPr>
              <w:pStyle w:val="TableParagraph"/>
              <w:spacing w:after="0" w:line="272" w:lineRule="exact"/>
              <w:ind w:left="67"/>
              <w:rPr>
                <w:rFonts w:ascii="Times New Roman" w:hAnsi="Times New Roman"/>
                <w:sz w:val="24"/>
              </w:rPr>
            </w:pPr>
          </w:p>
        </w:tc>
        <w:tc>
          <w:tcPr>
            <w:tcW w:w="592" w:type="dxa"/>
            <w:tcBorders>
              <w:top w:val="single" w:sz="4" w:space="0" w:color="7F7F7F"/>
              <w:left w:val="single" w:sz="4" w:space="0" w:color="7F7F7F"/>
              <w:bottom w:val="single" w:sz="4" w:space="0" w:color="7F7F7F"/>
              <w:right w:val="single" w:sz="4" w:space="0" w:color="7F7F7F"/>
            </w:tcBorders>
            <w:shd w:val="clear" w:color="auto" w:fill="auto"/>
          </w:tcPr>
          <w:p w14:paraId="5C3CD31A" w14:textId="77777777" w:rsidR="003C0FFB" w:rsidRPr="005A4578" w:rsidRDefault="003C0FFB" w:rsidP="005A4578">
            <w:pPr>
              <w:pStyle w:val="TableParagraph"/>
              <w:spacing w:after="0" w:line="272" w:lineRule="exact"/>
              <w:ind w:left="67"/>
              <w:rPr>
                <w:rFonts w:ascii="Times New Roman" w:hAnsi="Times New Roman"/>
                <w:sz w:val="24"/>
              </w:rPr>
            </w:pPr>
          </w:p>
        </w:tc>
        <w:tc>
          <w:tcPr>
            <w:tcW w:w="851" w:type="dxa"/>
            <w:tcBorders>
              <w:top w:val="single" w:sz="4" w:space="0" w:color="7F7F7F"/>
              <w:left w:val="single" w:sz="4" w:space="0" w:color="7F7F7F"/>
              <w:bottom w:val="single" w:sz="4" w:space="0" w:color="7F7F7F"/>
              <w:right w:val="single" w:sz="4" w:space="0" w:color="7F7F7F"/>
            </w:tcBorders>
            <w:shd w:val="clear" w:color="auto" w:fill="auto"/>
          </w:tcPr>
          <w:p w14:paraId="5C3CD31B" w14:textId="77777777" w:rsidR="003C0FFB" w:rsidRPr="005A4578" w:rsidRDefault="003C0FFB" w:rsidP="005A4578">
            <w:pPr>
              <w:pStyle w:val="TableParagraph"/>
              <w:spacing w:after="0" w:line="272" w:lineRule="exact"/>
              <w:ind w:left="67"/>
              <w:rPr>
                <w:rFonts w:ascii="Times New Roman" w:hAnsi="Times New Roman"/>
                <w:sz w:val="24"/>
              </w:rPr>
            </w:pPr>
          </w:p>
        </w:tc>
        <w:tc>
          <w:tcPr>
            <w:tcW w:w="992" w:type="dxa"/>
            <w:tcBorders>
              <w:top w:val="single" w:sz="4" w:space="0" w:color="7F7F7F"/>
              <w:bottom w:val="single" w:sz="4" w:space="0" w:color="7F7F7F"/>
            </w:tcBorders>
            <w:shd w:val="clear" w:color="auto" w:fill="auto"/>
          </w:tcPr>
          <w:p w14:paraId="5C3CD31C" w14:textId="77777777" w:rsidR="003C0FFB" w:rsidRPr="005A4578" w:rsidRDefault="003C0FFB" w:rsidP="005A4578">
            <w:pPr>
              <w:pStyle w:val="TableParagraph"/>
              <w:spacing w:after="0" w:line="272" w:lineRule="exact"/>
              <w:ind w:left="67"/>
              <w:rPr>
                <w:rFonts w:ascii="Times New Roman" w:hAnsi="Times New Roman"/>
                <w:bCs/>
                <w:sz w:val="24"/>
              </w:rPr>
            </w:pPr>
          </w:p>
        </w:tc>
      </w:tr>
      <w:tr w:rsidR="00ED602E" w:rsidRPr="005A4578" w14:paraId="5C3CD325" w14:textId="77777777" w:rsidTr="0068221E">
        <w:trPr>
          <w:trHeight w:val="567"/>
          <w:jc w:val="center"/>
        </w:trPr>
        <w:tc>
          <w:tcPr>
            <w:tcW w:w="2376" w:type="dxa"/>
            <w:shd w:val="clear" w:color="auto" w:fill="auto"/>
          </w:tcPr>
          <w:p w14:paraId="5C3CD31E" w14:textId="77777777" w:rsidR="003C0FFB" w:rsidRPr="005A4578" w:rsidRDefault="29C084AA" w:rsidP="005A4578">
            <w:pPr>
              <w:pStyle w:val="TableParagraph"/>
              <w:spacing w:after="0" w:line="272" w:lineRule="exact"/>
              <w:ind w:left="170" w:right="170"/>
              <w:rPr>
                <w:rFonts w:ascii="Times New Roman" w:hAnsi="Times New Roman"/>
                <w:bCs/>
                <w:sz w:val="24"/>
              </w:rPr>
            </w:pPr>
            <w:r w:rsidRPr="005A4578">
              <w:rPr>
                <w:rFonts w:ascii="Times New Roman" w:eastAsia="Times New Roman" w:hAnsi="Times New Roman"/>
                <w:b/>
                <w:bCs/>
                <w:sz w:val="24"/>
                <w:szCs w:val="24"/>
              </w:rPr>
              <w:t>Religione</w:t>
            </w:r>
          </w:p>
        </w:tc>
        <w:tc>
          <w:tcPr>
            <w:tcW w:w="767" w:type="dxa"/>
            <w:tcBorders>
              <w:left w:val="single" w:sz="4" w:space="0" w:color="7F7F7F"/>
              <w:right w:val="single" w:sz="4" w:space="0" w:color="7F7F7F"/>
            </w:tcBorders>
            <w:shd w:val="clear" w:color="auto" w:fill="auto"/>
          </w:tcPr>
          <w:p w14:paraId="5C3CD31F" w14:textId="77777777" w:rsidR="003C0FFB" w:rsidRPr="005A4578" w:rsidRDefault="003C0FFB" w:rsidP="005A4578">
            <w:pPr>
              <w:pStyle w:val="TableParagraph"/>
              <w:spacing w:after="0" w:line="272" w:lineRule="exact"/>
              <w:ind w:left="67"/>
              <w:rPr>
                <w:rFonts w:ascii="Times New Roman" w:hAnsi="Times New Roman"/>
                <w:b/>
                <w:sz w:val="24"/>
              </w:rPr>
            </w:pPr>
          </w:p>
        </w:tc>
        <w:tc>
          <w:tcPr>
            <w:tcW w:w="2102" w:type="dxa"/>
            <w:tcBorders>
              <w:left w:val="single" w:sz="4" w:space="0" w:color="7F7F7F"/>
              <w:right w:val="single" w:sz="4" w:space="0" w:color="7F7F7F"/>
            </w:tcBorders>
            <w:shd w:val="clear" w:color="auto" w:fill="auto"/>
          </w:tcPr>
          <w:p w14:paraId="5C3CD320" w14:textId="77777777" w:rsidR="003C0FFB" w:rsidRPr="005A4578" w:rsidRDefault="003C0FFB" w:rsidP="005A4578">
            <w:pPr>
              <w:pStyle w:val="TableParagraph"/>
              <w:spacing w:after="0" w:line="272" w:lineRule="exact"/>
              <w:ind w:left="67"/>
              <w:rPr>
                <w:rFonts w:ascii="Times New Roman" w:hAnsi="Times New Roman"/>
                <w:b/>
                <w:sz w:val="24"/>
              </w:rPr>
            </w:pPr>
          </w:p>
        </w:tc>
        <w:tc>
          <w:tcPr>
            <w:tcW w:w="708" w:type="dxa"/>
            <w:tcBorders>
              <w:left w:val="single" w:sz="4" w:space="0" w:color="7F7F7F"/>
              <w:right w:val="single" w:sz="4" w:space="0" w:color="7F7F7F"/>
            </w:tcBorders>
            <w:shd w:val="clear" w:color="auto" w:fill="auto"/>
          </w:tcPr>
          <w:p w14:paraId="5C3CD321" w14:textId="77777777" w:rsidR="003C0FFB" w:rsidRPr="005A4578" w:rsidRDefault="003C0FFB" w:rsidP="005A4578">
            <w:pPr>
              <w:pStyle w:val="TableParagraph"/>
              <w:spacing w:after="0" w:line="272" w:lineRule="exact"/>
              <w:ind w:left="67"/>
              <w:rPr>
                <w:rFonts w:ascii="Times New Roman" w:hAnsi="Times New Roman"/>
                <w:b/>
                <w:sz w:val="24"/>
              </w:rPr>
            </w:pPr>
          </w:p>
        </w:tc>
        <w:tc>
          <w:tcPr>
            <w:tcW w:w="592" w:type="dxa"/>
            <w:tcBorders>
              <w:left w:val="single" w:sz="4" w:space="0" w:color="7F7F7F"/>
              <w:right w:val="single" w:sz="4" w:space="0" w:color="7F7F7F"/>
            </w:tcBorders>
            <w:shd w:val="clear" w:color="auto" w:fill="auto"/>
          </w:tcPr>
          <w:p w14:paraId="5C3CD322" w14:textId="77777777" w:rsidR="003C0FFB" w:rsidRPr="005A4578" w:rsidRDefault="003C0FFB" w:rsidP="005A4578">
            <w:pPr>
              <w:pStyle w:val="TableParagraph"/>
              <w:spacing w:after="0" w:line="272" w:lineRule="exact"/>
              <w:ind w:left="67"/>
              <w:rPr>
                <w:rFonts w:ascii="Times New Roman" w:hAnsi="Times New Roman"/>
                <w:b/>
                <w:sz w:val="24"/>
              </w:rPr>
            </w:pPr>
          </w:p>
        </w:tc>
        <w:tc>
          <w:tcPr>
            <w:tcW w:w="851" w:type="dxa"/>
            <w:tcBorders>
              <w:left w:val="single" w:sz="4" w:space="0" w:color="7F7F7F"/>
              <w:right w:val="single" w:sz="4" w:space="0" w:color="7F7F7F"/>
            </w:tcBorders>
            <w:shd w:val="clear" w:color="auto" w:fill="auto"/>
          </w:tcPr>
          <w:p w14:paraId="5C3CD323" w14:textId="77777777" w:rsidR="003C0FFB" w:rsidRPr="005A4578" w:rsidRDefault="003C0FFB" w:rsidP="005A4578">
            <w:pPr>
              <w:pStyle w:val="TableParagraph"/>
              <w:spacing w:after="0" w:line="272" w:lineRule="exact"/>
              <w:ind w:left="67"/>
              <w:rPr>
                <w:rFonts w:ascii="Times New Roman" w:hAnsi="Times New Roman"/>
                <w:b/>
                <w:sz w:val="24"/>
              </w:rPr>
            </w:pPr>
          </w:p>
        </w:tc>
        <w:tc>
          <w:tcPr>
            <w:tcW w:w="992" w:type="dxa"/>
            <w:shd w:val="clear" w:color="auto" w:fill="auto"/>
          </w:tcPr>
          <w:p w14:paraId="5C3CD324" w14:textId="77777777" w:rsidR="003C0FFB" w:rsidRPr="005A4578" w:rsidRDefault="003C0FFB" w:rsidP="005A4578">
            <w:pPr>
              <w:pStyle w:val="TableParagraph"/>
              <w:spacing w:after="0" w:line="272" w:lineRule="exact"/>
              <w:ind w:left="67"/>
              <w:rPr>
                <w:rFonts w:ascii="Times New Roman" w:hAnsi="Times New Roman"/>
                <w:bCs/>
                <w:sz w:val="24"/>
              </w:rPr>
            </w:pPr>
          </w:p>
        </w:tc>
      </w:tr>
    </w:tbl>
    <w:p w14:paraId="5C3CD326" w14:textId="77777777" w:rsidR="009A2527" w:rsidRDefault="009A2527">
      <w:pPr>
        <w:pStyle w:val="Corpotesto"/>
        <w:rPr>
          <w:b/>
          <w:sz w:val="20"/>
        </w:rPr>
      </w:pPr>
    </w:p>
    <w:p w14:paraId="5C3CD327" w14:textId="77777777" w:rsidR="00B13D79" w:rsidRPr="00B13D79" w:rsidRDefault="00B13D79" w:rsidP="00B0441E">
      <w:pPr>
        <w:pStyle w:val="Titolo1"/>
      </w:pPr>
      <w:bookmarkStart w:id="19" w:name="_Toc6346324"/>
      <w:r>
        <w:t>preparazione</w:t>
      </w:r>
      <w:r w:rsidR="004113F3">
        <w:t xml:space="preserve"> </w:t>
      </w:r>
      <w:proofErr w:type="gramStart"/>
      <w:r>
        <w:t>a</w:t>
      </w:r>
      <w:r w:rsidRPr="005D2DB6">
        <w:t>LLA</w:t>
      </w:r>
      <w:r w:rsidR="004113F3">
        <w:t xml:space="preserve"> </w:t>
      </w:r>
      <w:r w:rsidRPr="005D2DB6">
        <w:t xml:space="preserve"> </w:t>
      </w:r>
      <w:r>
        <w:t>prima</w:t>
      </w:r>
      <w:proofErr w:type="gramEnd"/>
      <w:r w:rsidRPr="005D2DB6">
        <w:t xml:space="preserve"> </w:t>
      </w:r>
      <w:r w:rsidR="004113F3">
        <w:t xml:space="preserve"> </w:t>
      </w:r>
      <w:r w:rsidRPr="005D2DB6">
        <w:t>PROVA</w:t>
      </w:r>
      <w:bookmarkEnd w:id="19"/>
    </w:p>
    <w:p w14:paraId="5C3CD328" w14:textId="77777777" w:rsidR="00B13D79" w:rsidRPr="00E44A70" w:rsidRDefault="29C084AA" w:rsidP="00B41AB0">
      <w:pPr>
        <w:widowControl w:val="0"/>
        <w:autoSpaceDE w:val="0"/>
        <w:autoSpaceDN w:val="0"/>
        <w:adjustRightInd w:val="0"/>
        <w:spacing w:before="240" w:after="240" w:line="360" w:lineRule="auto"/>
        <w:jc w:val="both"/>
        <w:rPr>
          <w:rFonts w:ascii="Times New Roman" w:hAnsi="Times New Roman"/>
          <w:sz w:val="24"/>
          <w:szCs w:val="24"/>
        </w:rPr>
      </w:pPr>
      <w:r w:rsidRPr="29C084AA">
        <w:rPr>
          <w:rFonts w:ascii="Times New Roman" w:eastAsia="Times New Roman" w:hAnsi="Times New Roman"/>
          <w:sz w:val="24"/>
          <w:szCs w:val="24"/>
        </w:rPr>
        <w:t xml:space="preserve">La prima prova dell’Esame di Stato è </w:t>
      </w:r>
      <w:r w:rsidR="00C93B77">
        <w:rPr>
          <w:rFonts w:ascii="Times New Roman" w:eastAsia="Times New Roman" w:hAnsi="Times New Roman"/>
          <w:sz w:val="24"/>
          <w:szCs w:val="24"/>
        </w:rPr>
        <w:t>strutturata</w:t>
      </w:r>
      <w:r w:rsidRPr="29C084AA">
        <w:rPr>
          <w:rFonts w:ascii="Times New Roman" w:eastAsia="Times New Roman" w:hAnsi="Times New Roman"/>
          <w:sz w:val="24"/>
          <w:szCs w:val="24"/>
        </w:rPr>
        <w:t xml:space="preserve"> sulla base di </w:t>
      </w:r>
      <w:r w:rsidR="004D1C7D">
        <w:rPr>
          <w:rFonts w:ascii="Times New Roman" w:eastAsia="Times New Roman" w:hAnsi="Times New Roman"/>
          <w:sz w:val="24"/>
          <w:szCs w:val="24"/>
        </w:rPr>
        <w:t xml:space="preserve">tre </w:t>
      </w:r>
      <w:r w:rsidRPr="29C084AA">
        <w:rPr>
          <w:rFonts w:ascii="Times New Roman" w:eastAsia="Times New Roman" w:hAnsi="Times New Roman"/>
          <w:sz w:val="24"/>
          <w:szCs w:val="24"/>
        </w:rPr>
        <w:t>tipologie, ognuna delle quali con struttura e peculiarità differenti. Durante l’ann</w:t>
      </w:r>
      <w:r w:rsidR="00C82F43">
        <w:rPr>
          <w:rFonts w:ascii="Times New Roman" w:eastAsia="Times New Roman" w:hAnsi="Times New Roman"/>
          <w:sz w:val="24"/>
          <w:szCs w:val="24"/>
        </w:rPr>
        <w:t>o scolastico sono state effettuate</w:t>
      </w:r>
      <w:r w:rsidRPr="29C084AA">
        <w:rPr>
          <w:rFonts w:ascii="Times New Roman" w:eastAsia="Times New Roman" w:hAnsi="Times New Roman"/>
          <w:sz w:val="24"/>
          <w:szCs w:val="24"/>
        </w:rPr>
        <w:t xml:space="preserve"> </w:t>
      </w:r>
      <w:r w:rsidR="004D1C7D">
        <w:rPr>
          <w:rFonts w:ascii="Times New Roman" w:eastAsia="Times New Roman" w:hAnsi="Times New Roman"/>
          <w:sz w:val="24"/>
          <w:szCs w:val="24"/>
        </w:rPr>
        <w:t xml:space="preserve">le simulazioni nazionali </w:t>
      </w:r>
      <w:r w:rsidRPr="29C084AA">
        <w:rPr>
          <w:rFonts w:ascii="Times New Roman" w:eastAsia="Times New Roman" w:hAnsi="Times New Roman"/>
          <w:sz w:val="24"/>
          <w:szCs w:val="24"/>
        </w:rPr>
        <w:t>della Prima Prova della durata di 6 ore.</w:t>
      </w:r>
    </w:p>
    <w:p w14:paraId="5C3CD329" w14:textId="77777777" w:rsidR="00B13D79" w:rsidRPr="00E44A70" w:rsidRDefault="29C084AA" w:rsidP="00B13D79">
      <w:pPr>
        <w:widowControl w:val="0"/>
        <w:autoSpaceDE w:val="0"/>
        <w:autoSpaceDN w:val="0"/>
        <w:adjustRightInd w:val="0"/>
        <w:jc w:val="both"/>
        <w:rPr>
          <w:rFonts w:ascii="Times New Roman" w:hAnsi="Times New Roman"/>
          <w:b/>
          <w:bCs/>
          <w:sz w:val="24"/>
          <w:szCs w:val="24"/>
        </w:rPr>
      </w:pPr>
      <w:r w:rsidRPr="29C084AA">
        <w:rPr>
          <w:rFonts w:ascii="Times New Roman" w:eastAsia="Times New Roman" w:hAnsi="Times New Roman"/>
          <w:sz w:val="24"/>
          <w:szCs w:val="24"/>
        </w:rPr>
        <w:t>La simulazione della Prima Prova è stata valutata sia in decimi che in</w:t>
      </w:r>
      <w:r w:rsidR="004D1C7D">
        <w:rPr>
          <w:rFonts w:ascii="Times New Roman" w:eastAsia="Times New Roman" w:hAnsi="Times New Roman"/>
          <w:sz w:val="24"/>
          <w:szCs w:val="24"/>
        </w:rPr>
        <w:t xml:space="preserve"> ventesimi</w:t>
      </w:r>
      <w:r w:rsidRPr="29C084AA">
        <w:rPr>
          <w:rFonts w:ascii="Times New Roman" w:eastAsia="Times New Roman" w:hAnsi="Times New Roman"/>
          <w:sz w:val="24"/>
          <w:szCs w:val="24"/>
        </w:rPr>
        <w:t>.</w:t>
      </w:r>
    </w:p>
    <w:tbl>
      <w:tblPr>
        <w:tblW w:w="0" w:type="auto"/>
        <w:jc w:val="center"/>
        <w:tblBorders>
          <w:top w:val="dotted" w:sz="4" w:space="0" w:color="auto"/>
          <w:bottom w:val="dotted" w:sz="4" w:space="0" w:color="auto"/>
          <w:insideH w:val="dotted" w:sz="4" w:space="0" w:color="auto"/>
        </w:tblBorders>
        <w:tblLayout w:type="fixed"/>
        <w:tblLook w:val="0020" w:firstRow="1" w:lastRow="0" w:firstColumn="0" w:lastColumn="0" w:noHBand="0" w:noVBand="0"/>
      </w:tblPr>
      <w:tblGrid>
        <w:gridCol w:w="1523"/>
        <w:gridCol w:w="2268"/>
        <w:gridCol w:w="3674"/>
        <w:gridCol w:w="1984"/>
      </w:tblGrid>
      <w:tr w:rsidR="00ED602E" w:rsidRPr="005A4578" w14:paraId="5C3CD32E" w14:textId="77777777" w:rsidTr="00727AF2">
        <w:trPr>
          <w:trHeight w:val="310"/>
          <w:jc w:val="center"/>
        </w:trPr>
        <w:tc>
          <w:tcPr>
            <w:tcW w:w="1523" w:type="dxa"/>
            <w:shd w:val="clear" w:color="auto" w:fill="auto"/>
          </w:tcPr>
          <w:p w14:paraId="5C3CD32A" w14:textId="77777777" w:rsidR="00B13D79" w:rsidRPr="00727AF2" w:rsidRDefault="29C084AA" w:rsidP="005A4578">
            <w:pPr>
              <w:widowControl w:val="0"/>
              <w:autoSpaceDE w:val="0"/>
              <w:autoSpaceDN w:val="0"/>
              <w:adjustRightInd w:val="0"/>
              <w:spacing w:after="0" w:line="240" w:lineRule="auto"/>
              <w:jc w:val="center"/>
              <w:rPr>
                <w:rFonts w:ascii="Times New Roman" w:hAnsi="Times New Roman"/>
                <w:bCs/>
                <w:i/>
                <w:sz w:val="24"/>
                <w:szCs w:val="24"/>
              </w:rPr>
            </w:pPr>
            <w:r w:rsidRPr="00727AF2">
              <w:rPr>
                <w:rFonts w:ascii="Times New Roman" w:eastAsia="Times New Roman" w:hAnsi="Times New Roman"/>
                <w:i/>
                <w:iCs/>
                <w:sz w:val="24"/>
                <w:szCs w:val="24"/>
              </w:rPr>
              <w:t>Data</w:t>
            </w:r>
          </w:p>
        </w:tc>
        <w:tc>
          <w:tcPr>
            <w:tcW w:w="2268" w:type="dxa"/>
            <w:shd w:val="clear" w:color="auto" w:fill="auto"/>
          </w:tcPr>
          <w:p w14:paraId="5C3CD32B" w14:textId="77777777" w:rsidR="00B13D79" w:rsidRPr="00727AF2" w:rsidRDefault="29C084AA" w:rsidP="005A4578">
            <w:pPr>
              <w:widowControl w:val="0"/>
              <w:autoSpaceDE w:val="0"/>
              <w:autoSpaceDN w:val="0"/>
              <w:adjustRightInd w:val="0"/>
              <w:spacing w:after="0" w:line="240" w:lineRule="auto"/>
              <w:jc w:val="center"/>
              <w:rPr>
                <w:rFonts w:ascii="Times New Roman" w:hAnsi="Times New Roman"/>
                <w:bCs/>
                <w:i/>
                <w:sz w:val="24"/>
                <w:szCs w:val="24"/>
              </w:rPr>
            </w:pPr>
            <w:r w:rsidRPr="00727AF2">
              <w:rPr>
                <w:rFonts w:ascii="Times New Roman" w:eastAsia="Times New Roman" w:hAnsi="Times New Roman"/>
                <w:i/>
                <w:iCs/>
                <w:sz w:val="24"/>
                <w:szCs w:val="24"/>
              </w:rPr>
              <w:t>Valutazione</w:t>
            </w:r>
          </w:p>
        </w:tc>
        <w:tc>
          <w:tcPr>
            <w:tcW w:w="3674" w:type="dxa"/>
            <w:shd w:val="clear" w:color="auto" w:fill="auto"/>
          </w:tcPr>
          <w:p w14:paraId="5C3CD32C" w14:textId="77777777" w:rsidR="00B13D79" w:rsidRPr="00727AF2" w:rsidRDefault="29C084AA" w:rsidP="005A4578">
            <w:pPr>
              <w:widowControl w:val="0"/>
              <w:autoSpaceDE w:val="0"/>
              <w:autoSpaceDN w:val="0"/>
              <w:adjustRightInd w:val="0"/>
              <w:spacing w:after="0" w:line="240" w:lineRule="auto"/>
              <w:jc w:val="center"/>
              <w:rPr>
                <w:rFonts w:ascii="Times New Roman" w:hAnsi="Times New Roman"/>
                <w:bCs/>
                <w:i/>
                <w:sz w:val="24"/>
                <w:szCs w:val="24"/>
              </w:rPr>
            </w:pPr>
            <w:r w:rsidRPr="00727AF2">
              <w:rPr>
                <w:rFonts w:ascii="Times New Roman" w:eastAsia="Times New Roman" w:hAnsi="Times New Roman"/>
                <w:i/>
                <w:iCs/>
                <w:sz w:val="24"/>
                <w:szCs w:val="24"/>
              </w:rPr>
              <w:t>Tipologia</w:t>
            </w:r>
          </w:p>
        </w:tc>
        <w:tc>
          <w:tcPr>
            <w:tcW w:w="1984" w:type="dxa"/>
            <w:shd w:val="clear" w:color="auto" w:fill="auto"/>
          </w:tcPr>
          <w:p w14:paraId="5C3CD32D" w14:textId="77777777" w:rsidR="00B13D79" w:rsidRPr="00727AF2" w:rsidRDefault="29C084AA" w:rsidP="005A4578">
            <w:pPr>
              <w:widowControl w:val="0"/>
              <w:autoSpaceDE w:val="0"/>
              <w:autoSpaceDN w:val="0"/>
              <w:adjustRightInd w:val="0"/>
              <w:spacing w:after="0" w:line="240" w:lineRule="auto"/>
              <w:jc w:val="center"/>
              <w:rPr>
                <w:rFonts w:ascii="Times New Roman" w:hAnsi="Times New Roman"/>
                <w:bCs/>
                <w:i/>
                <w:sz w:val="24"/>
                <w:szCs w:val="24"/>
              </w:rPr>
            </w:pPr>
            <w:r w:rsidRPr="00727AF2">
              <w:rPr>
                <w:rFonts w:ascii="Times New Roman" w:eastAsia="Times New Roman" w:hAnsi="Times New Roman"/>
                <w:i/>
                <w:iCs/>
                <w:sz w:val="24"/>
                <w:szCs w:val="24"/>
              </w:rPr>
              <w:t>Durata ore</w:t>
            </w:r>
          </w:p>
        </w:tc>
      </w:tr>
      <w:tr w:rsidR="00ED602E" w:rsidRPr="005A4578" w14:paraId="5C3CD335" w14:textId="77777777" w:rsidTr="00727AF2">
        <w:trPr>
          <w:trHeight w:val="2108"/>
          <w:jc w:val="center"/>
        </w:trPr>
        <w:tc>
          <w:tcPr>
            <w:tcW w:w="1523" w:type="dxa"/>
            <w:shd w:val="clear" w:color="auto" w:fill="auto"/>
            <w:vAlign w:val="center"/>
          </w:tcPr>
          <w:p w14:paraId="5C3CD32F" w14:textId="77777777" w:rsidR="00B13D79" w:rsidRPr="00727AF2" w:rsidRDefault="00727AF2" w:rsidP="005A4578">
            <w:pPr>
              <w:widowControl w:val="0"/>
              <w:autoSpaceDE w:val="0"/>
              <w:autoSpaceDN w:val="0"/>
              <w:adjustRightInd w:val="0"/>
              <w:spacing w:after="0" w:line="240" w:lineRule="auto"/>
              <w:jc w:val="center"/>
              <w:rPr>
                <w:rFonts w:ascii="Times New Roman" w:hAnsi="Times New Roman"/>
                <w:sz w:val="24"/>
                <w:szCs w:val="24"/>
              </w:rPr>
            </w:pPr>
            <w:r w:rsidRPr="00727AF2">
              <w:rPr>
                <w:rFonts w:ascii="Times New Roman" w:hAnsi="Times New Roman"/>
                <w:sz w:val="24"/>
                <w:szCs w:val="24"/>
              </w:rPr>
              <w:t>19/02/2019</w:t>
            </w:r>
          </w:p>
        </w:tc>
        <w:tc>
          <w:tcPr>
            <w:tcW w:w="2268" w:type="dxa"/>
            <w:shd w:val="clear" w:color="auto" w:fill="auto"/>
            <w:vAlign w:val="center"/>
          </w:tcPr>
          <w:p w14:paraId="5C3CD330" w14:textId="77777777" w:rsidR="00B13D79" w:rsidRPr="00727AF2" w:rsidRDefault="29C084AA" w:rsidP="00727AF2">
            <w:pPr>
              <w:widowControl w:val="0"/>
              <w:autoSpaceDE w:val="0"/>
              <w:autoSpaceDN w:val="0"/>
              <w:adjustRightInd w:val="0"/>
              <w:spacing w:after="0" w:line="240" w:lineRule="auto"/>
              <w:jc w:val="center"/>
              <w:rPr>
                <w:rFonts w:ascii="Times New Roman" w:hAnsi="Times New Roman"/>
                <w:sz w:val="24"/>
                <w:szCs w:val="24"/>
              </w:rPr>
            </w:pPr>
            <w:r w:rsidRPr="00727AF2">
              <w:rPr>
                <w:rFonts w:ascii="Times New Roman" w:eastAsia="Times New Roman" w:hAnsi="Times New Roman"/>
                <w:sz w:val="24"/>
                <w:szCs w:val="24"/>
              </w:rPr>
              <w:t xml:space="preserve">Agli elaborati degli alunni è stato assegnato sia il voto in decimi che in </w:t>
            </w:r>
            <w:r w:rsidR="00727AF2" w:rsidRPr="00727AF2">
              <w:rPr>
                <w:rFonts w:ascii="Times New Roman" w:eastAsia="Times New Roman" w:hAnsi="Times New Roman"/>
                <w:sz w:val="24"/>
                <w:szCs w:val="24"/>
              </w:rPr>
              <w:t>ventesimi</w:t>
            </w:r>
          </w:p>
        </w:tc>
        <w:tc>
          <w:tcPr>
            <w:tcW w:w="3674" w:type="dxa"/>
            <w:shd w:val="clear" w:color="auto" w:fill="auto"/>
          </w:tcPr>
          <w:p w14:paraId="5C3CD331" w14:textId="77777777" w:rsidR="00727AF2" w:rsidRPr="00843E02" w:rsidRDefault="00727AF2" w:rsidP="00394FD3">
            <w:pPr>
              <w:widowControl w:val="0"/>
              <w:numPr>
                <w:ilvl w:val="0"/>
                <w:numId w:val="8"/>
              </w:numPr>
              <w:autoSpaceDE w:val="0"/>
              <w:autoSpaceDN w:val="0"/>
              <w:adjustRightInd w:val="0"/>
              <w:spacing w:before="0" w:after="0" w:line="240" w:lineRule="auto"/>
              <w:rPr>
                <w:rFonts w:ascii="Times New Roman" w:hAnsi="Times New Roman"/>
                <w:sz w:val="24"/>
                <w:szCs w:val="24"/>
              </w:rPr>
            </w:pPr>
            <w:r w:rsidRPr="00727AF2">
              <w:rPr>
                <w:rFonts w:ascii="Times New Roman" w:hAnsi="Times New Roman"/>
                <w:sz w:val="24"/>
                <w:szCs w:val="24"/>
              </w:rPr>
              <w:t>A</w:t>
            </w:r>
            <w:r w:rsidR="00843E02">
              <w:rPr>
                <w:rFonts w:ascii="Times New Roman" w:hAnsi="Times New Roman"/>
                <w:sz w:val="24"/>
                <w:szCs w:val="24"/>
              </w:rPr>
              <w:t xml:space="preserve"> - </w:t>
            </w:r>
            <w:r w:rsidRPr="00843E02">
              <w:rPr>
                <w:rFonts w:ascii="Times New Roman" w:hAnsi="Times New Roman"/>
                <w:sz w:val="24"/>
                <w:szCs w:val="24"/>
              </w:rPr>
              <w:t>Analisi e interpretazione di un testo letterario italiano</w:t>
            </w:r>
          </w:p>
          <w:p w14:paraId="5C3CD332" w14:textId="77777777" w:rsidR="00727AF2" w:rsidRPr="00843E02" w:rsidRDefault="00727AF2" w:rsidP="00394FD3">
            <w:pPr>
              <w:widowControl w:val="0"/>
              <w:numPr>
                <w:ilvl w:val="0"/>
                <w:numId w:val="8"/>
              </w:numPr>
              <w:autoSpaceDE w:val="0"/>
              <w:autoSpaceDN w:val="0"/>
              <w:adjustRightInd w:val="0"/>
              <w:spacing w:before="0" w:after="0" w:line="240" w:lineRule="auto"/>
              <w:rPr>
                <w:rFonts w:ascii="Times New Roman" w:hAnsi="Times New Roman"/>
                <w:sz w:val="24"/>
                <w:szCs w:val="24"/>
              </w:rPr>
            </w:pPr>
            <w:r w:rsidRPr="00727AF2">
              <w:rPr>
                <w:rFonts w:ascii="Times New Roman" w:hAnsi="Times New Roman"/>
                <w:sz w:val="24"/>
                <w:szCs w:val="24"/>
              </w:rPr>
              <w:t>B</w:t>
            </w:r>
            <w:r w:rsidR="00843E02">
              <w:rPr>
                <w:rFonts w:ascii="Times New Roman" w:hAnsi="Times New Roman"/>
                <w:sz w:val="24"/>
                <w:szCs w:val="24"/>
              </w:rPr>
              <w:t xml:space="preserve"> - </w:t>
            </w:r>
            <w:r w:rsidRPr="00843E02">
              <w:rPr>
                <w:rFonts w:ascii="Times New Roman" w:hAnsi="Times New Roman"/>
                <w:sz w:val="24"/>
                <w:szCs w:val="24"/>
              </w:rPr>
              <w:t>Analisi e produzione di un testo argomentativo</w:t>
            </w:r>
          </w:p>
          <w:p w14:paraId="5C3CD333" w14:textId="77777777" w:rsidR="00B13D79" w:rsidRPr="00843E02" w:rsidRDefault="00727AF2" w:rsidP="00394FD3">
            <w:pPr>
              <w:widowControl w:val="0"/>
              <w:numPr>
                <w:ilvl w:val="0"/>
                <w:numId w:val="8"/>
              </w:numPr>
              <w:autoSpaceDE w:val="0"/>
              <w:autoSpaceDN w:val="0"/>
              <w:adjustRightInd w:val="0"/>
              <w:spacing w:before="0" w:after="0" w:line="240" w:lineRule="auto"/>
              <w:rPr>
                <w:rFonts w:ascii="Times New Roman" w:hAnsi="Times New Roman"/>
                <w:sz w:val="24"/>
                <w:szCs w:val="24"/>
              </w:rPr>
            </w:pPr>
            <w:r w:rsidRPr="00727AF2">
              <w:rPr>
                <w:rFonts w:ascii="Times New Roman" w:hAnsi="Times New Roman"/>
                <w:sz w:val="24"/>
                <w:szCs w:val="24"/>
              </w:rPr>
              <w:t>C</w:t>
            </w:r>
            <w:r w:rsidR="00843E02">
              <w:rPr>
                <w:rFonts w:ascii="Times New Roman" w:hAnsi="Times New Roman"/>
                <w:sz w:val="24"/>
                <w:szCs w:val="24"/>
              </w:rPr>
              <w:t xml:space="preserve"> - </w:t>
            </w:r>
            <w:r w:rsidRPr="00843E02">
              <w:rPr>
                <w:rFonts w:ascii="Times New Roman" w:hAnsi="Times New Roman"/>
                <w:sz w:val="24"/>
                <w:szCs w:val="24"/>
              </w:rPr>
              <w:t xml:space="preserve">Riflessione critica di carattere </w:t>
            </w:r>
            <w:r w:rsidR="00265169">
              <w:rPr>
                <w:rFonts w:ascii="Times New Roman" w:hAnsi="Times New Roman"/>
                <w:sz w:val="24"/>
                <w:szCs w:val="24"/>
              </w:rPr>
              <w:t xml:space="preserve">espositivo argomentativo </w:t>
            </w:r>
            <w:r w:rsidRPr="00843E02">
              <w:rPr>
                <w:rFonts w:ascii="Times New Roman" w:hAnsi="Times New Roman"/>
                <w:sz w:val="24"/>
                <w:szCs w:val="24"/>
              </w:rPr>
              <w:t>su tematiche di attualità</w:t>
            </w:r>
          </w:p>
        </w:tc>
        <w:tc>
          <w:tcPr>
            <w:tcW w:w="1984" w:type="dxa"/>
            <w:shd w:val="clear" w:color="auto" w:fill="auto"/>
            <w:vAlign w:val="center"/>
          </w:tcPr>
          <w:p w14:paraId="5C3CD334" w14:textId="77777777" w:rsidR="00B13D79" w:rsidRPr="00727AF2" w:rsidRDefault="29C084AA" w:rsidP="005A4578">
            <w:pPr>
              <w:widowControl w:val="0"/>
              <w:autoSpaceDE w:val="0"/>
              <w:autoSpaceDN w:val="0"/>
              <w:adjustRightInd w:val="0"/>
              <w:spacing w:after="0" w:line="240" w:lineRule="auto"/>
              <w:jc w:val="center"/>
              <w:rPr>
                <w:rFonts w:ascii="Times New Roman" w:hAnsi="Times New Roman"/>
                <w:sz w:val="24"/>
                <w:szCs w:val="24"/>
              </w:rPr>
            </w:pPr>
            <w:r w:rsidRPr="00727AF2">
              <w:rPr>
                <w:rFonts w:ascii="Times New Roman" w:eastAsia="Times New Roman" w:hAnsi="Times New Roman"/>
                <w:sz w:val="24"/>
                <w:szCs w:val="24"/>
              </w:rPr>
              <w:t>6</w:t>
            </w:r>
          </w:p>
        </w:tc>
      </w:tr>
      <w:tr w:rsidR="00ED602E" w:rsidRPr="005A4578" w14:paraId="5C3CD33C" w14:textId="77777777" w:rsidTr="00727AF2">
        <w:trPr>
          <w:trHeight w:val="2108"/>
          <w:jc w:val="center"/>
        </w:trPr>
        <w:tc>
          <w:tcPr>
            <w:tcW w:w="1523" w:type="dxa"/>
            <w:shd w:val="clear" w:color="auto" w:fill="auto"/>
            <w:vAlign w:val="center"/>
          </w:tcPr>
          <w:p w14:paraId="5C3CD336" w14:textId="77777777" w:rsidR="00CB0282" w:rsidRPr="00727AF2" w:rsidRDefault="00727AF2" w:rsidP="005A4578">
            <w:pPr>
              <w:widowControl w:val="0"/>
              <w:autoSpaceDE w:val="0"/>
              <w:autoSpaceDN w:val="0"/>
              <w:adjustRightInd w:val="0"/>
              <w:spacing w:after="0" w:line="240" w:lineRule="auto"/>
              <w:jc w:val="center"/>
              <w:rPr>
                <w:rFonts w:ascii="Times New Roman" w:hAnsi="Times New Roman"/>
                <w:sz w:val="24"/>
                <w:szCs w:val="24"/>
              </w:rPr>
            </w:pPr>
            <w:r w:rsidRPr="00727AF2">
              <w:rPr>
                <w:rFonts w:ascii="Times New Roman" w:hAnsi="Times New Roman"/>
                <w:sz w:val="24"/>
                <w:szCs w:val="24"/>
              </w:rPr>
              <w:t>26/03/2019</w:t>
            </w:r>
          </w:p>
        </w:tc>
        <w:tc>
          <w:tcPr>
            <w:tcW w:w="2268" w:type="dxa"/>
            <w:shd w:val="clear" w:color="auto" w:fill="auto"/>
            <w:vAlign w:val="center"/>
          </w:tcPr>
          <w:p w14:paraId="5C3CD337" w14:textId="77777777" w:rsidR="00CB0282" w:rsidRPr="00727AF2" w:rsidRDefault="29C084AA" w:rsidP="00727AF2">
            <w:pPr>
              <w:widowControl w:val="0"/>
              <w:autoSpaceDE w:val="0"/>
              <w:autoSpaceDN w:val="0"/>
              <w:adjustRightInd w:val="0"/>
              <w:spacing w:after="0" w:line="240" w:lineRule="auto"/>
              <w:jc w:val="center"/>
              <w:rPr>
                <w:rFonts w:ascii="Times New Roman" w:hAnsi="Times New Roman"/>
                <w:sz w:val="24"/>
                <w:szCs w:val="24"/>
              </w:rPr>
            </w:pPr>
            <w:r w:rsidRPr="00727AF2">
              <w:rPr>
                <w:rFonts w:ascii="Times New Roman" w:eastAsia="Times New Roman" w:hAnsi="Times New Roman"/>
                <w:sz w:val="24"/>
                <w:szCs w:val="24"/>
              </w:rPr>
              <w:t xml:space="preserve">Agli elaborati degli alunni è stato assegnato sia il voto in decimi che in </w:t>
            </w:r>
            <w:r w:rsidR="00727AF2" w:rsidRPr="00727AF2">
              <w:rPr>
                <w:rFonts w:ascii="Times New Roman" w:eastAsia="Times New Roman" w:hAnsi="Times New Roman"/>
                <w:sz w:val="24"/>
                <w:szCs w:val="24"/>
              </w:rPr>
              <w:t>ventesimi</w:t>
            </w:r>
          </w:p>
        </w:tc>
        <w:tc>
          <w:tcPr>
            <w:tcW w:w="3674" w:type="dxa"/>
            <w:shd w:val="clear" w:color="auto" w:fill="auto"/>
          </w:tcPr>
          <w:p w14:paraId="5C3CD338" w14:textId="77777777" w:rsidR="00727AF2" w:rsidRPr="00843E02" w:rsidRDefault="00727AF2" w:rsidP="00394FD3">
            <w:pPr>
              <w:widowControl w:val="0"/>
              <w:numPr>
                <w:ilvl w:val="0"/>
                <w:numId w:val="8"/>
              </w:numPr>
              <w:autoSpaceDE w:val="0"/>
              <w:autoSpaceDN w:val="0"/>
              <w:adjustRightInd w:val="0"/>
              <w:spacing w:before="0" w:after="0" w:line="240" w:lineRule="auto"/>
              <w:rPr>
                <w:rFonts w:ascii="Times New Roman" w:hAnsi="Times New Roman"/>
                <w:sz w:val="24"/>
                <w:szCs w:val="24"/>
              </w:rPr>
            </w:pPr>
            <w:r w:rsidRPr="00727AF2">
              <w:rPr>
                <w:rFonts w:ascii="Times New Roman" w:hAnsi="Times New Roman"/>
                <w:sz w:val="24"/>
                <w:szCs w:val="24"/>
              </w:rPr>
              <w:t>A</w:t>
            </w:r>
            <w:r w:rsidR="00843E02">
              <w:rPr>
                <w:rFonts w:ascii="Times New Roman" w:hAnsi="Times New Roman"/>
                <w:sz w:val="24"/>
                <w:szCs w:val="24"/>
              </w:rPr>
              <w:t xml:space="preserve"> - </w:t>
            </w:r>
            <w:r w:rsidRPr="00843E02">
              <w:rPr>
                <w:rFonts w:ascii="Times New Roman" w:hAnsi="Times New Roman"/>
                <w:sz w:val="24"/>
                <w:szCs w:val="24"/>
              </w:rPr>
              <w:t>Analisi e interpretazione di un testo letterario italiano</w:t>
            </w:r>
          </w:p>
          <w:p w14:paraId="5C3CD339" w14:textId="77777777" w:rsidR="00727AF2" w:rsidRPr="00843E02" w:rsidRDefault="00727AF2" w:rsidP="00394FD3">
            <w:pPr>
              <w:widowControl w:val="0"/>
              <w:numPr>
                <w:ilvl w:val="0"/>
                <w:numId w:val="8"/>
              </w:numPr>
              <w:autoSpaceDE w:val="0"/>
              <w:autoSpaceDN w:val="0"/>
              <w:adjustRightInd w:val="0"/>
              <w:spacing w:before="0" w:after="0" w:line="240" w:lineRule="auto"/>
              <w:rPr>
                <w:rFonts w:ascii="Times New Roman" w:hAnsi="Times New Roman"/>
                <w:sz w:val="24"/>
                <w:szCs w:val="24"/>
              </w:rPr>
            </w:pPr>
            <w:r w:rsidRPr="00727AF2">
              <w:rPr>
                <w:rFonts w:ascii="Times New Roman" w:hAnsi="Times New Roman"/>
                <w:sz w:val="24"/>
                <w:szCs w:val="24"/>
              </w:rPr>
              <w:t>B</w:t>
            </w:r>
            <w:r w:rsidR="00843E02">
              <w:rPr>
                <w:rFonts w:ascii="Times New Roman" w:hAnsi="Times New Roman"/>
                <w:sz w:val="24"/>
                <w:szCs w:val="24"/>
              </w:rPr>
              <w:t xml:space="preserve"> - </w:t>
            </w:r>
            <w:r w:rsidRPr="00843E02">
              <w:rPr>
                <w:rFonts w:ascii="Times New Roman" w:hAnsi="Times New Roman"/>
                <w:sz w:val="24"/>
                <w:szCs w:val="24"/>
              </w:rPr>
              <w:t>Analisi e produzione di un testo argomentativo</w:t>
            </w:r>
          </w:p>
          <w:p w14:paraId="5C3CD33A" w14:textId="77777777" w:rsidR="00CB0282" w:rsidRPr="00843E02" w:rsidRDefault="00727AF2" w:rsidP="00394FD3">
            <w:pPr>
              <w:widowControl w:val="0"/>
              <w:numPr>
                <w:ilvl w:val="0"/>
                <w:numId w:val="8"/>
              </w:numPr>
              <w:autoSpaceDE w:val="0"/>
              <w:autoSpaceDN w:val="0"/>
              <w:adjustRightInd w:val="0"/>
              <w:spacing w:before="0" w:after="0" w:line="240" w:lineRule="auto"/>
              <w:rPr>
                <w:rFonts w:ascii="Times New Roman" w:hAnsi="Times New Roman"/>
                <w:sz w:val="24"/>
                <w:szCs w:val="24"/>
              </w:rPr>
            </w:pPr>
            <w:r w:rsidRPr="00727AF2">
              <w:rPr>
                <w:rFonts w:ascii="Times New Roman" w:hAnsi="Times New Roman"/>
                <w:sz w:val="24"/>
                <w:szCs w:val="24"/>
              </w:rPr>
              <w:t>C</w:t>
            </w:r>
            <w:r w:rsidR="00843E02">
              <w:rPr>
                <w:rFonts w:ascii="Times New Roman" w:hAnsi="Times New Roman"/>
                <w:sz w:val="24"/>
                <w:szCs w:val="24"/>
              </w:rPr>
              <w:t xml:space="preserve"> - </w:t>
            </w:r>
            <w:r w:rsidRPr="00843E02">
              <w:rPr>
                <w:rFonts w:ascii="Times New Roman" w:hAnsi="Times New Roman"/>
                <w:sz w:val="24"/>
                <w:szCs w:val="24"/>
              </w:rPr>
              <w:t>Riflessione critica di carattere espositivo argomentativo su tematiche di attualità</w:t>
            </w:r>
          </w:p>
        </w:tc>
        <w:tc>
          <w:tcPr>
            <w:tcW w:w="1984" w:type="dxa"/>
            <w:shd w:val="clear" w:color="auto" w:fill="auto"/>
            <w:vAlign w:val="center"/>
          </w:tcPr>
          <w:p w14:paraId="5C3CD33B" w14:textId="77777777" w:rsidR="00CB0282" w:rsidRPr="00727AF2" w:rsidRDefault="29C084AA" w:rsidP="005A4578">
            <w:pPr>
              <w:widowControl w:val="0"/>
              <w:autoSpaceDE w:val="0"/>
              <w:autoSpaceDN w:val="0"/>
              <w:adjustRightInd w:val="0"/>
              <w:spacing w:after="0" w:line="240" w:lineRule="auto"/>
              <w:jc w:val="center"/>
              <w:rPr>
                <w:rFonts w:ascii="Times New Roman" w:hAnsi="Times New Roman"/>
                <w:sz w:val="24"/>
                <w:szCs w:val="24"/>
              </w:rPr>
            </w:pPr>
            <w:r w:rsidRPr="00727AF2">
              <w:rPr>
                <w:rFonts w:ascii="Times New Roman" w:eastAsia="Times New Roman" w:hAnsi="Times New Roman"/>
                <w:sz w:val="24"/>
                <w:szCs w:val="24"/>
              </w:rPr>
              <w:t>6</w:t>
            </w:r>
          </w:p>
        </w:tc>
      </w:tr>
    </w:tbl>
    <w:p w14:paraId="5C3CD33D" w14:textId="77777777" w:rsidR="00B13D79" w:rsidRDefault="00B13D79">
      <w:pPr>
        <w:pStyle w:val="Corpotesto"/>
        <w:rPr>
          <w:b/>
          <w:sz w:val="20"/>
        </w:rPr>
      </w:pPr>
    </w:p>
    <w:p w14:paraId="5C3CD33E" w14:textId="77777777" w:rsidR="001E25C5" w:rsidRDefault="001E25C5">
      <w:pPr>
        <w:pStyle w:val="Corpotesto"/>
        <w:rPr>
          <w:b/>
          <w:sz w:val="20"/>
        </w:rPr>
      </w:pPr>
    </w:p>
    <w:p w14:paraId="5C3CD33F" w14:textId="77777777" w:rsidR="001E25C5" w:rsidRDefault="001E25C5">
      <w:pPr>
        <w:pStyle w:val="Corpotesto"/>
        <w:rPr>
          <w:b/>
          <w:sz w:val="20"/>
        </w:rPr>
      </w:pPr>
    </w:p>
    <w:p w14:paraId="5C3CD340" w14:textId="77777777" w:rsidR="001E25C5" w:rsidRDefault="001E25C5">
      <w:pPr>
        <w:pStyle w:val="Corpotesto"/>
        <w:rPr>
          <w:b/>
          <w:sz w:val="20"/>
        </w:rPr>
      </w:pPr>
    </w:p>
    <w:p w14:paraId="5C3CD341" w14:textId="77777777" w:rsidR="001E25C5" w:rsidRDefault="001E25C5">
      <w:pPr>
        <w:pStyle w:val="Corpotesto"/>
        <w:rPr>
          <w:b/>
          <w:sz w:val="20"/>
        </w:rPr>
      </w:pPr>
    </w:p>
    <w:p w14:paraId="5C3CD342" w14:textId="77777777" w:rsidR="001E25C5" w:rsidRDefault="001E25C5">
      <w:pPr>
        <w:pStyle w:val="Corpotesto"/>
        <w:rPr>
          <w:b/>
          <w:sz w:val="20"/>
        </w:rPr>
      </w:pPr>
    </w:p>
    <w:p w14:paraId="5C3CD343" w14:textId="56FC6008" w:rsidR="00301F41" w:rsidRDefault="00301F41">
      <w:pPr>
        <w:spacing w:before="0" w:after="0" w:line="240" w:lineRule="auto"/>
        <w:rPr>
          <w:b/>
          <w:szCs w:val="24"/>
        </w:rPr>
      </w:pPr>
      <w:r>
        <w:rPr>
          <w:b/>
        </w:rPr>
        <w:br w:type="page"/>
      </w:r>
    </w:p>
    <w:p w14:paraId="5C3CD344" w14:textId="77777777" w:rsidR="00B13D79" w:rsidRPr="00B13D79" w:rsidRDefault="00B13D79" w:rsidP="00B0441E">
      <w:pPr>
        <w:pStyle w:val="Titolo1"/>
      </w:pPr>
      <w:bookmarkStart w:id="20" w:name="_Toc6346325"/>
      <w:r>
        <w:lastRenderedPageBreak/>
        <w:t>preparazione</w:t>
      </w:r>
      <w:r w:rsidR="004113F3">
        <w:t xml:space="preserve"> </w:t>
      </w:r>
      <w:proofErr w:type="gramStart"/>
      <w:r>
        <w:t>a</w:t>
      </w:r>
      <w:r w:rsidRPr="005D2DB6">
        <w:t xml:space="preserve">LLA </w:t>
      </w:r>
      <w:r w:rsidR="004113F3">
        <w:t xml:space="preserve"> </w:t>
      </w:r>
      <w:r>
        <w:t>seconda</w:t>
      </w:r>
      <w:proofErr w:type="gramEnd"/>
      <w:r w:rsidRPr="005D2DB6">
        <w:t xml:space="preserve"> </w:t>
      </w:r>
      <w:r w:rsidR="004113F3">
        <w:t xml:space="preserve"> </w:t>
      </w:r>
      <w:r w:rsidRPr="005D2DB6">
        <w:t>PROVA</w:t>
      </w:r>
      <w:bookmarkEnd w:id="20"/>
    </w:p>
    <w:p w14:paraId="5C3CD345" w14:textId="77777777" w:rsidR="00843E02" w:rsidRDefault="00843E02" w:rsidP="00CB0282">
      <w:pPr>
        <w:widowControl w:val="0"/>
        <w:autoSpaceDE w:val="0"/>
        <w:autoSpaceDN w:val="0"/>
        <w:adjustRightInd w:val="0"/>
        <w:spacing w:before="240" w:after="0"/>
        <w:jc w:val="both"/>
        <w:rPr>
          <w:rFonts w:ascii="Times New Roman" w:eastAsia="Times New Roman" w:hAnsi="Times New Roman"/>
          <w:sz w:val="24"/>
          <w:szCs w:val="24"/>
        </w:rPr>
      </w:pPr>
      <w:r w:rsidRPr="29C084AA">
        <w:rPr>
          <w:rFonts w:ascii="Times New Roman" w:eastAsia="Times New Roman" w:hAnsi="Times New Roman"/>
          <w:sz w:val="24"/>
          <w:szCs w:val="24"/>
        </w:rPr>
        <w:t xml:space="preserve">Durante l’anno scolastico sono state </w:t>
      </w:r>
      <w:r w:rsidR="00C82F43">
        <w:rPr>
          <w:rFonts w:ascii="Times New Roman" w:eastAsia="Times New Roman" w:hAnsi="Times New Roman"/>
          <w:sz w:val="24"/>
          <w:szCs w:val="24"/>
        </w:rPr>
        <w:t xml:space="preserve">effettuate </w:t>
      </w:r>
      <w:r>
        <w:rPr>
          <w:rFonts w:ascii="Times New Roman" w:eastAsia="Times New Roman" w:hAnsi="Times New Roman"/>
          <w:sz w:val="24"/>
          <w:szCs w:val="24"/>
        </w:rPr>
        <w:t xml:space="preserve">le simulazioni nazionali </w:t>
      </w:r>
      <w:r w:rsidRPr="29C084AA">
        <w:rPr>
          <w:rFonts w:ascii="Times New Roman" w:eastAsia="Times New Roman" w:hAnsi="Times New Roman"/>
          <w:sz w:val="24"/>
          <w:szCs w:val="24"/>
        </w:rPr>
        <w:t xml:space="preserve">della </w:t>
      </w:r>
      <w:r>
        <w:rPr>
          <w:rFonts w:ascii="Times New Roman" w:eastAsia="Times New Roman" w:hAnsi="Times New Roman"/>
          <w:sz w:val="24"/>
          <w:szCs w:val="24"/>
        </w:rPr>
        <w:t xml:space="preserve">Seconda </w:t>
      </w:r>
      <w:r w:rsidRPr="29C084AA">
        <w:rPr>
          <w:rFonts w:ascii="Times New Roman" w:eastAsia="Times New Roman" w:hAnsi="Times New Roman"/>
          <w:sz w:val="24"/>
          <w:szCs w:val="24"/>
        </w:rPr>
        <w:t>Prova della durata di</w:t>
      </w:r>
      <w:proofErr w:type="gramStart"/>
      <w:r w:rsidR="00E47D4A">
        <w:rPr>
          <w:rFonts w:ascii="Times New Roman" w:eastAsia="Times New Roman" w:hAnsi="Times New Roman"/>
          <w:sz w:val="24"/>
          <w:szCs w:val="24"/>
        </w:rPr>
        <w:t xml:space="preserve"> ….</w:t>
      </w:r>
      <w:proofErr w:type="gramEnd"/>
      <w:r w:rsidR="00E47D4A">
        <w:rPr>
          <w:rFonts w:ascii="Times New Roman" w:eastAsia="Times New Roman" w:hAnsi="Times New Roman"/>
          <w:sz w:val="24"/>
          <w:szCs w:val="24"/>
        </w:rPr>
        <w:t>.</w:t>
      </w:r>
      <w:r>
        <w:rPr>
          <w:rFonts w:ascii="Times New Roman" w:eastAsia="Times New Roman" w:hAnsi="Times New Roman"/>
          <w:sz w:val="24"/>
          <w:szCs w:val="24"/>
        </w:rPr>
        <w:t xml:space="preserve"> ore. </w:t>
      </w:r>
    </w:p>
    <w:p w14:paraId="5C3CD346" w14:textId="77777777" w:rsidR="00C82F43" w:rsidRDefault="29C084AA" w:rsidP="00CB0282">
      <w:pPr>
        <w:widowControl w:val="0"/>
        <w:autoSpaceDE w:val="0"/>
        <w:autoSpaceDN w:val="0"/>
        <w:adjustRightInd w:val="0"/>
        <w:spacing w:before="0" w:after="120"/>
        <w:jc w:val="both"/>
        <w:rPr>
          <w:rFonts w:ascii="Times New Roman" w:eastAsia="Times New Roman" w:hAnsi="Times New Roman"/>
          <w:sz w:val="24"/>
          <w:szCs w:val="24"/>
        </w:rPr>
      </w:pPr>
      <w:r w:rsidRPr="00C82F43">
        <w:rPr>
          <w:rFonts w:ascii="Times New Roman" w:eastAsia="Times New Roman" w:hAnsi="Times New Roman"/>
          <w:sz w:val="24"/>
          <w:szCs w:val="24"/>
        </w:rPr>
        <w:t xml:space="preserve">Per gli istituti professionali </w:t>
      </w:r>
      <w:r w:rsidR="00C82F43">
        <w:rPr>
          <w:rFonts w:ascii="Times New Roman" w:hAnsi="Times New Roman"/>
          <w:color w:val="222222"/>
          <w:sz w:val="24"/>
          <w:szCs w:val="24"/>
          <w:shd w:val="clear" w:color="auto" w:fill="FFFFFF"/>
        </w:rPr>
        <w:t xml:space="preserve">la </w:t>
      </w:r>
      <w:r w:rsidR="00C82F43" w:rsidRPr="00C82F43">
        <w:rPr>
          <w:rStyle w:val="Enfasigrassetto"/>
          <w:rFonts w:ascii="Times New Roman" w:hAnsi="Times New Roman"/>
          <w:b w:val="0"/>
          <w:color w:val="222222"/>
          <w:sz w:val="24"/>
          <w:szCs w:val="24"/>
          <w:shd w:val="clear" w:color="auto" w:fill="FFFFFF"/>
        </w:rPr>
        <w:t>seconda prova</w:t>
      </w:r>
      <w:r w:rsidR="00C82F43" w:rsidRPr="00C82F43">
        <w:rPr>
          <w:rFonts w:ascii="Times New Roman" w:hAnsi="Times New Roman"/>
          <w:b/>
          <w:color w:val="222222"/>
          <w:sz w:val="24"/>
          <w:szCs w:val="24"/>
          <w:shd w:val="clear" w:color="auto" w:fill="FFFFFF"/>
        </w:rPr>
        <w:t> </w:t>
      </w:r>
      <w:r w:rsidR="00C82F43" w:rsidRPr="00C82F43">
        <w:rPr>
          <w:rFonts w:ascii="Times New Roman" w:hAnsi="Times New Roman"/>
          <w:color w:val="222222"/>
          <w:sz w:val="24"/>
          <w:szCs w:val="24"/>
          <w:shd w:val="clear" w:color="auto" w:fill="FFFFFF"/>
        </w:rPr>
        <w:t>riguarda</w:t>
      </w:r>
      <w:r w:rsidR="00C82F43" w:rsidRPr="00C82F43">
        <w:rPr>
          <w:rFonts w:ascii="Times New Roman" w:hAnsi="Times New Roman"/>
          <w:b/>
          <w:color w:val="222222"/>
          <w:sz w:val="24"/>
          <w:szCs w:val="24"/>
          <w:shd w:val="clear" w:color="auto" w:fill="FFFFFF"/>
        </w:rPr>
        <w:t xml:space="preserve"> </w:t>
      </w:r>
      <w:r w:rsidR="00C82F43" w:rsidRPr="00C82F43">
        <w:rPr>
          <w:rStyle w:val="Enfasigrassetto"/>
          <w:rFonts w:ascii="Times New Roman" w:hAnsi="Times New Roman"/>
          <w:b w:val="0"/>
          <w:color w:val="222222"/>
          <w:sz w:val="24"/>
          <w:szCs w:val="24"/>
          <w:shd w:val="clear" w:color="auto" w:fill="FFFFFF"/>
        </w:rPr>
        <w:t>più discipline caratterizzanti il percorso di studi</w:t>
      </w:r>
      <w:r w:rsidR="00C82F43">
        <w:rPr>
          <w:rFonts w:ascii="Times New Roman" w:hAnsi="Times New Roman"/>
          <w:color w:val="222222"/>
          <w:sz w:val="24"/>
          <w:szCs w:val="24"/>
          <w:shd w:val="clear" w:color="auto" w:fill="FFFFFF"/>
        </w:rPr>
        <w:t xml:space="preserve">; </w:t>
      </w:r>
      <w:r w:rsidR="00C82F43">
        <w:rPr>
          <w:rFonts w:ascii="Times New Roman" w:eastAsia="Times New Roman" w:hAnsi="Times New Roman"/>
          <w:sz w:val="24"/>
          <w:szCs w:val="24"/>
        </w:rPr>
        <w:t xml:space="preserve">per </w:t>
      </w:r>
      <w:proofErr w:type="gramStart"/>
      <w:r w:rsidR="00C82F43">
        <w:rPr>
          <w:rFonts w:ascii="Times New Roman" w:eastAsia="Times New Roman" w:hAnsi="Times New Roman"/>
          <w:sz w:val="24"/>
          <w:szCs w:val="24"/>
        </w:rPr>
        <w:t>la  prima</w:t>
      </w:r>
      <w:proofErr w:type="gramEnd"/>
      <w:r w:rsidR="00C82F43">
        <w:rPr>
          <w:rFonts w:ascii="Times New Roman" w:eastAsia="Times New Roman" w:hAnsi="Times New Roman"/>
          <w:sz w:val="24"/>
          <w:szCs w:val="24"/>
        </w:rPr>
        <w:t xml:space="preserve"> parte sono state utilizzate le tracce proposte dal MIUR. La seconda parte è stata elaborat</w:t>
      </w:r>
      <w:r w:rsidR="00FF73D6">
        <w:rPr>
          <w:rFonts w:ascii="Times New Roman" w:eastAsia="Times New Roman" w:hAnsi="Times New Roman"/>
          <w:sz w:val="24"/>
          <w:szCs w:val="24"/>
        </w:rPr>
        <w:t xml:space="preserve">a dai docenti delle materie </w:t>
      </w:r>
      <w:r w:rsidR="001E25C5">
        <w:rPr>
          <w:rFonts w:ascii="Times New Roman" w:eastAsia="Times New Roman" w:hAnsi="Times New Roman"/>
          <w:sz w:val="24"/>
          <w:szCs w:val="24"/>
        </w:rPr>
        <w:t>coinvolte sulla base della seguente tipologia: (</w:t>
      </w:r>
      <w:r w:rsidR="001E25C5" w:rsidRPr="001E25C5">
        <w:rPr>
          <w:rFonts w:ascii="Times New Roman" w:eastAsia="Times New Roman" w:hAnsi="Times New Roman"/>
          <w:color w:val="FF0000"/>
          <w:sz w:val="24"/>
          <w:szCs w:val="24"/>
        </w:rPr>
        <w:t>indicare tipologia utilizzata</w:t>
      </w:r>
      <w:r w:rsidR="001E25C5">
        <w:rPr>
          <w:rFonts w:ascii="Times New Roman" w:eastAsia="Times New Roman" w:hAnsi="Times New Roman"/>
          <w:sz w:val="24"/>
          <w:szCs w:val="24"/>
        </w:rPr>
        <w:t>)</w:t>
      </w:r>
    </w:p>
    <w:tbl>
      <w:tblPr>
        <w:tblW w:w="0" w:type="auto"/>
        <w:jc w:val="center"/>
        <w:tblBorders>
          <w:top w:val="single" w:sz="4" w:space="0" w:color="7F7F7F"/>
          <w:bottom w:val="single" w:sz="4" w:space="0" w:color="7F7F7F"/>
          <w:insideH w:val="single" w:sz="4" w:space="0" w:color="7F7F7F"/>
        </w:tblBorders>
        <w:tblLayout w:type="fixed"/>
        <w:tblLook w:val="0000" w:firstRow="0" w:lastRow="0" w:firstColumn="0" w:lastColumn="0" w:noHBand="0" w:noVBand="0"/>
      </w:tblPr>
      <w:tblGrid>
        <w:gridCol w:w="1795"/>
        <w:gridCol w:w="2528"/>
        <w:gridCol w:w="2693"/>
      </w:tblGrid>
      <w:tr w:rsidR="00FF73D6" w:rsidRPr="005A4578" w14:paraId="5C3CD34A" w14:textId="77777777" w:rsidTr="00FF73D6">
        <w:trPr>
          <w:trHeight w:val="310"/>
          <w:jc w:val="center"/>
        </w:trPr>
        <w:tc>
          <w:tcPr>
            <w:tcW w:w="1795" w:type="dxa"/>
            <w:shd w:val="clear" w:color="auto" w:fill="auto"/>
          </w:tcPr>
          <w:p w14:paraId="5C3CD347" w14:textId="77777777" w:rsidR="00FF73D6" w:rsidRPr="00B97657" w:rsidRDefault="00FF73D6" w:rsidP="005A4578">
            <w:pPr>
              <w:widowControl w:val="0"/>
              <w:autoSpaceDE w:val="0"/>
              <w:autoSpaceDN w:val="0"/>
              <w:adjustRightInd w:val="0"/>
              <w:spacing w:after="0" w:line="240" w:lineRule="auto"/>
              <w:jc w:val="center"/>
              <w:rPr>
                <w:rFonts w:ascii="Times New Roman" w:hAnsi="Times New Roman"/>
                <w:bCs/>
                <w:i/>
                <w:sz w:val="24"/>
                <w:szCs w:val="24"/>
              </w:rPr>
            </w:pPr>
            <w:r w:rsidRPr="00B97657">
              <w:rPr>
                <w:rFonts w:ascii="Times New Roman" w:eastAsia="Times New Roman" w:hAnsi="Times New Roman"/>
                <w:i/>
                <w:iCs/>
                <w:sz w:val="24"/>
                <w:szCs w:val="24"/>
              </w:rPr>
              <w:t>Data</w:t>
            </w:r>
          </w:p>
        </w:tc>
        <w:tc>
          <w:tcPr>
            <w:tcW w:w="2528" w:type="dxa"/>
            <w:shd w:val="clear" w:color="auto" w:fill="auto"/>
          </w:tcPr>
          <w:p w14:paraId="5C3CD348" w14:textId="77777777" w:rsidR="00FF73D6" w:rsidRPr="00B97657" w:rsidRDefault="00FF73D6" w:rsidP="005A4578">
            <w:pPr>
              <w:widowControl w:val="0"/>
              <w:autoSpaceDE w:val="0"/>
              <w:autoSpaceDN w:val="0"/>
              <w:adjustRightInd w:val="0"/>
              <w:spacing w:after="0" w:line="240" w:lineRule="auto"/>
              <w:jc w:val="center"/>
              <w:rPr>
                <w:rFonts w:ascii="Times New Roman" w:hAnsi="Times New Roman"/>
                <w:bCs/>
                <w:i/>
                <w:sz w:val="24"/>
                <w:szCs w:val="24"/>
              </w:rPr>
            </w:pPr>
            <w:r w:rsidRPr="00B97657">
              <w:rPr>
                <w:rFonts w:ascii="Times New Roman" w:eastAsia="Times New Roman" w:hAnsi="Times New Roman"/>
                <w:i/>
                <w:iCs/>
                <w:sz w:val="24"/>
                <w:szCs w:val="24"/>
              </w:rPr>
              <w:t>Valutazione</w:t>
            </w:r>
          </w:p>
        </w:tc>
        <w:tc>
          <w:tcPr>
            <w:tcW w:w="2693" w:type="dxa"/>
            <w:shd w:val="clear" w:color="auto" w:fill="auto"/>
          </w:tcPr>
          <w:p w14:paraId="5C3CD349" w14:textId="77777777" w:rsidR="00FF73D6" w:rsidRPr="00B97657" w:rsidRDefault="00FF73D6" w:rsidP="005A4578">
            <w:pPr>
              <w:widowControl w:val="0"/>
              <w:autoSpaceDE w:val="0"/>
              <w:autoSpaceDN w:val="0"/>
              <w:adjustRightInd w:val="0"/>
              <w:spacing w:after="0" w:line="240" w:lineRule="auto"/>
              <w:jc w:val="center"/>
              <w:rPr>
                <w:rFonts w:ascii="Times New Roman" w:hAnsi="Times New Roman"/>
                <w:bCs/>
                <w:i/>
                <w:sz w:val="24"/>
                <w:szCs w:val="24"/>
              </w:rPr>
            </w:pPr>
            <w:r w:rsidRPr="00B97657">
              <w:rPr>
                <w:rFonts w:ascii="Times New Roman" w:eastAsia="Times New Roman" w:hAnsi="Times New Roman"/>
                <w:i/>
                <w:iCs/>
                <w:sz w:val="24"/>
                <w:szCs w:val="24"/>
              </w:rPr>
              <w:t>Durata ore</w:t>
            </w:r>
          </w:p>
        </w:tc>
      </w:tr>
      <w:tr w:rsidR="00FF73D6" w:rsidRPr="005A4578" w14:paraId="5C3CD352" w14:textId="77777777" w:rsidTr="00FF73D6">
        <w:trPr>
          <w:trHeight w:val="916"/>
          <w:jc w:val="center"/>
        </w:trPr>
        <w:tc>
          <w:tcPr>
            <w:tcW w:w="1795" w:type="dxa"/>
            <w:shd w:val="clear" w:color="auto" w:fill="auto"/>
            <w:vAlign w:val="center"/>
          </w:tcPr>
          <w:p w14:paraId="5C3CD34B" w14:textId="77777777" w:rsidR="004670CB" w:rsidRDefault="004670CB" w:rsidP="00FF73D6">
            <w:pPr>
              <w:widowControl w:val="0"/>
              <w:autoSpaceDE w:val="0"/>
              <w:autoSpaceDN w:val="0"/>
              <w:adjustRightInd w:val="0"/>
              <w:spacing w:after="0" w:line="240" w:lineRule="auto"/>
              <w:jc w:val="center"/>
              <w:rPr>
                <w:rFonts w:ascii="Times New Roman" w:hAnsi="Times New Roman"/>
                <w:sz w:val="24"/>
                <w:szCs w:val="24"/>
              </w:rPr>
            </w:pPr>
          </w:p>
          <w:p w14:paraId="5C3CD34C" w14:textId="77777777" w:rsidR="00FF73D6" w:rsidRPr="004670CB" w:rsidRDefault="00FF73D6" w:rsidP="00FF73D6">
            <w:pPr>
              <w:widowControl w:val="0"/>
              <w:autoSpaceDE w:val="0"/>
              <w:autoSpaceDN w:val="0"/>
              <w:adjustRightInd w:val="0"/>
              <w:spacing w:after="0" w:line="240" w:lineRule="auto"/>
              <w:jc w:val="center"/>
              <w:rPr>
                <w:rFonts w:ascii="Times New Roman" w:hAnsi="Times New Roman"/>
                <w:sz w:val="24"/>
                <w:szCs w:val="24"/>
              </w:rPr>
            </w:pPr>
            <w:r w:rsidRPr="004670CB">
              <w:rPr>
                <w:rFonts w:ascii="Times New Roman" w:hAnsi="Times New Roman"/>
                <w:sz w:val="24"/>
                <w:szCs w:val="24"/>
              </w:rPr>
              <w:t xml:space="preserve">28/02/2019 </w:t>
            </w:r>
          </w:p>
          <w:p w14:paraId="5C3CD34D" w14:textId="77777777" w:rsidR="00FF73D6" w:rsidRDefault="00FF73D6" w:rsidP="00FF73D6">
            <w:pPr>
              <w:widowControl w:val="0"/>
              <w:autoSpaceDE w:val="0"/>
              <w:autoSpaceDN w:val="0"/>
              <w:adjustRightInd w:val="0"/>
              <w:spacing w:after="0" w:line="240" w:lineRule="auto"/>
              <w:jc w:val="center"/>
              <w:rPr>
                <w:rFonts w:ascii="Times New Roman" w:hAnsi="Times New Roman"/>
                <w:color w:val="FF0000"/>
                <w:sz w:val="24"/>
                <w:szCs w:val="24"/>
              </w:rPr>
            </w:pPr>
            <w:r w:rsidRPr="004670CB">
              <w:rPr>
                <w:rFonts w:ascii="Times New Roman" w:hAnsi="Times New Roman"/>
                <w:color w:val="FF0000"/>
                <w:sz w:val="24"/>
                <w:szCs w:val="24"/>
              </w:rPr>
              <w:t>+ data II parte se diversa da quelle indicata</w:t>
            </w:r>
          </w:p>
          <w:p w14:paraId="5C3CD34E" w14:textId="77777777" w:rsidR="004670CB" w:rsidRPr="004670CB" w:rsidRDefault="004670CB" w:rsidP="00FF73D6">
            <w:pPr>
              <w:widowControl w:val="0"/>
              <w:autoSpaceDE w:val="0"/>
              <w:autoSpaceDN w:val="0"/>
              <w:adjustRightInd w:val="0"/>
              <w:spacing w:after="0" w:line="240" w:lineRule="auto"/>
              <w:jc w:val="center"/>
              <w:rPr>
                <w:rFonts w:ascii="Times New Roman" w:hAnsi="Times New Roman"/>
                <w:color w:val="FF0000"/>
                <w:sz w:val="24"/>
                <w:szCs w:val="24"/>
              </w:rPr>
            </w:pPr>
          </w:p>
        </w:tc>
        <w:tc>
          <w:tcPr>
            <w:tcW w:w="2528" w:type="dxa"/>
            <w:shd w:val="clear" w:color="auto" w:fill="auto"/>
            <w:vAlign w:val="center"/>
          </w:tcPr>
          <w:p w14:paraId="5C3CD34F" w14:textId="77777777" w:rsidR="00FF73D6" w:rsidRPr="004670CB" w:rsidRDefault="00FF73D6" w:rsidP="00FF73D6">
            <w:pPr>
              <w:widowControl w:val="0"/>
              <w:autoSpaceDE w:val="0"/>
              <w:autoSpaceDN w:val="0"/>
              <w:adjustRightInd w:val="0"/>
              <w:spacing w:after="0" w:line="240" w:lineRule="auto"/>
              <w:jc w:val="center"/>
              <w:rPr>
                <w:rFonts w:ascii="Times New Roman" w:hAnsi="Times New Roman"/>
                <w:sz w:val="24"/>
                <w:szCs w:val="24"/>
              </w:rPr>
            </w:pPr>
            <w:r w:rsidRPr="004670CB">
              <w:rPr>
                <w:rFonts w:ascii="Times New Roman" w:eastAsia="Times New Roman" w:hAnsi="Times New Roman"/>
                <w:sz w:val="24"/>
                <w:szCs w:val="24"/>
              </w:rPr>
              <w:t>Agli elaborati degli alunni è stato assegnato sia il voto in decimi che in ventesimi</w:t>
            </w:r>
          </w:p>
        </w:tc>
        <w:tc>
          <w:tcPr>
            <w:tcW w:w="2693" w:type="dxa"/>
            <w:shd w:val="clear" w:color="auto" w:fill="auto"/>
            <w:vAlign w:val="center"/>
          </w:tcPr>
          <w:p w14:paraId="5C3CD350" w14:textId="77777777" w:rsidR="00FF73D6" w:rsidRPr="004670CB" w:rsidRDefault="00FF73D6" w:rsidP="00FF73D6">
            <w:pPr>
              <w:widowControl w:val="0"/>
              <w:autoSpaceDE w:val="0"/>
              <w:autoSpaceDN w:val="0"/>
              <w:adjustRightInd w:val="0"/>
              <w:spacing w:after="0" w:line="240" w:lineRule="atLeast"/>
              <w:jc w:val="center"/>
              <w:rPr>
                <w:rFonts w:ascii="Times New Roman" w:hAnsi="Times New Roman"/>
                <w:color w:val="FF0000"/>
                <w:sz w:val="24"/>
                <w:szCs w:val="24"/>
              </w:rPr>
            </w:pPr>
            <w:r w:rsidRPr="004670CB">
              <w:rPr>
                <w:rFonts w:ascii="Times New Roman" w:hAnsi="Times New Roman"/>
                <w:color w:val="FF0000"/>
                <w:sz w:val="24"/>
                <w:szCs w:val="24"/>
              </w:rPr>
              <w:t>4/6 ore</w:t>
            </w:r>
            <w:r w:rsidR="00F82ADD" w:rsidRPr="004670CB">
              <w:rPr>
                <w:rFonts w:ascii="Times New Roman" w:hAnsi="Times New Roman"/>
                <w:color w:val="FF0000"/>
                <w:sz w:val="24"/>
                <w:szCs w:val="24"/>
              </w:rPr>
              <w:t xml:space="preserve"> </w:t>
            </w:r>
          </w:p>
          <w:p w14:paraId="5C3CD351" w14:textId="77777777" w:rsidR="00F82ADD" w:rsidRPr="004670CB" w:rsidRDefault="00F82ADD" w:rsidP="00FF73D6">
            <w:pPr>
              <w:widowControl w:val="0"/>
              <w:autoSpaceDE w:val="0"/>
              <w:autoSpaceDN w:val="0"/>
              <w:adjustRightInd w:val="0"/>
              <w:spacing w:after="0" w:line="240" w:lineRule="atLeast"/>
              <w:jc w:val="center"/>
              <w:rPr>
                <w:rFonts w:ascii="Times New Roman" w:hAnsi="Times New Roman"/>
                <w:color w:val="FF0000"/>
                <w:sz w:val="24"/>
                <w:szCs w:val="24"/>
              </w:rPr>
            </w:pPr>
            <w:r w:rsidRPr="004670CB">
              <w:rPr>
                <w:rFonts w:ascii="Times New Roman" w:hAnsi="Times New Roman"/>
                <w:color w:val="FF0000"/>
                <w:sz w:val="24"/>
                <w:szCs w:val="24"/>
              </w:rPr>
              <w:t>(specificare in base all’indirizzo)</w:t>
            </w:r>
          </w:p>
        </w:tc>
      </w:tr>
      <w:tr w:rsidR="00FF73D6" w:rsidRPr="005A4578" w14:paraId="5C3CD35A" w14:textId="77777777" w:rsidTr="00FF73D6">
        <w:trPr>
          <w:trHeight w:val="916"/>
          <w:jc w:val="center"/>
        </w:trPr>
        <w:tc>
          <w:tcPr>
            <w:tcW w:w="1795" w:type="dxa"/>
            <w:shd w:val="clear" w:color="auto" w:fill="auto"/>
            <w:vAlign w:val="center"/>
          </w:tcPr>
          <w:p w14:paraId="5C3CD353" w14:textId="77777777" w:rsidR="004670CB" w:rsidRDefault="004670CB" w:rsidP="00FF73D6">
            <w:pPr>
              <w:widowControl w:val="0"/>
              <w:autoSpaceDE w:val="0"/>
              <w:autoSpaceDN w:val="0"/>
              <w:adjustRightInd w:val="0"/>
              <w:spacing w:after="0" w:line="240" w:lineRule="auto"/>
              <w:jc w:val="center"/>
              <w:rPr>
                <w:rFonts w:ascii="Times New Roman" w:hAnsi="Times New Roman"/>
                <w:sz w:val="24"/>
                <w:szCs w:val="24"/>
              </w:rPr>
            </w:pPr>
          </w:p>
          <w:p w14:paraId="5C3CD354" w14:textId="77777777" w:rsidR="00FF73D6" w:rsidRPr="004670CB" w:rsidRDefault="00FF73D6" w:rsidP="00FF73D6">
            <w:pPr>
              <w:widowControl w:val="0"/>
              <w:autoSpaceDE w:val="0"/>
              <w:autoSpaceDN w:val="0"/>
              <w:adjustRightInd w:val="0"/>
              <w:spacing w:after="0" w:line="240" w:lineRule="auto"/>
              <w:jc w:val="center"/>
              <w:rPr>
                <w:rFonts w:ascii="Times New Roman" w:hAnsi="Times New Roman"/>
                <w:sz w:val="24"/>
                <w:szCs w:val="24"/>
              </w:rPr>
            </w:pPr>
            <w:r w:rsidRPr="004670CB">
              <w:rPr>
                <w:rFonts w:ascii="Times New Roman" w:hAnsi="Times New Roman"/>
                <w:sz w:val="24"/>
                <w:szCs w:val="24"/>
              </w:rPr>
              <w:t>02/04/2019</w:t>
            </w:r>
          </w:p>
          <w:p w14:paraId="5C3CD355" w14:textId="77777777" w:rsidR="00FF73D6" w:rsidRDefault="00FF73D6" w:rsidP="00FF73D6">
            <w:pPr>
              <w:widowControl w:val="0"/>
              <w:autoSpaceDE w:val="0"/>
              <w:autoSpaceDN w:val="0"/>
              <w:adjustRightInd w:val="0"/>
              <w:spacing w:after="0" w:line="240" w:lineRule="auto"/>
              <w:jc w:val="center"/>
              <w:rPr>
                <w:rFonts w:ascii="Times New Roman" w:hAnsi="Times New Roman"/>
                <w:color w:val="FF0000"/>
                <w:sz w:val="24"/>
                <w:szCs w:val="24"/>
              </w:rPr>
            </w:pPr>
            <w:r w:rsidRPr="004670CB">
              <w:rPr>
                <w:rFonts w:ascii="Times New Roman" w:hAnsi="Times New Roman"/>
                <w:color w:val="FF0000"/>
                <w:sz w:val="24"/>
                <w:szCs w:val="24"/>
              </w:rPr>
              <w:t>+ data II parte se diversa da quelle indicata</w:t>
            </w:r>
          </w:p>
          <w:p w14:paraId="5C3CD356" w14:textId="77777777" w:rsidR="004670CB" w:rsidRPr="004670CB" w:rsidRDefault="004670CB" w:rsidP="00FF73D6">
            <w:pPr>
              <w:widowControl w:val="0"/>
              <w:autoSpaceDE w:val="0"/>
              <w:autoSpaceDN w:val="0"/>
              <w:adjustRightInd w:val="0"/>
              <w:spacing w:after="0" w:line="240" w:lineRule="auto"/>
              <w:jc w:val="center"/>
              <w:rPr>
                <w:rFonts w:ascii="Times New Roman" w:hAnsi="Times New Roman"/>
                <w:sz w:val="24"/>
                <w:szCs w:val="24"/>
              </w:rPr>
            </w:pPr>
          </w:p>
        </w:tc>
        <w:tc>
          <w:tcPr>
            <w:tcW w:w="2528" w:type="dxa"/>
            <w:shd w:val="clear" w:color="auto" w:fill="auto"/>
            <w:vAlign w:val="center"/>
          </w:tcPr>
          <w:p w14:paraId="5C3CD357" w14:textId="77777777" w:rsidR="00FF73D6" w:rsidRPr="004670CB" w:rsidRDefault="00FF73D6" w:rsidP="00FF73D6">
            <w:pPr>
              <w:widowControl w:val="0"/>
              <w:autoSpaceDE w:val="0"/>
              <w:autoSpaceDN w:val="0"/>
              <w:adjustRightInd w:val="0"/>
              <w:spacing w:after="0" w:line="240" w:lineRule="auto"/>
              <w:jc w:val="center"/>
              <w:rPr>
                <w:rFonts w:ascii="Times New Roman" w:hAnsi="Times New Roman"/>
                <w:sz w:val="24"/>
                <w:szCs w:val="24"/>
              </w:rPr>
            </w:pPr>
            <w:r w:rsidRPr="004670CB">
              <w:rPr>
                <w:rFonts w:ascii="Times New Roman" w:eastAsia="Times New Roman" w:hAnsi="Times New Roman"/>
                <w:sz w:val="24"/>
                <w:szCs w:val="24"/>
              </w:rPr>
              <w:t>Agli elaborati degli alunni è stato assegnato sia il voto in decimi che in ventesimi</w:t>
            </w:r>
          </w:p>
        </w:tc>
        <w:tc>
          <w:tcPr>
            <w:tcW w:w="2693" w:type="dxa"/>
            <w:shd w:val="clear" w:color="auto" w:fill="auto"/>
            <w:vAlign w:val="center"/>
          </w:tcPr>
          <w:p w14:paraId="5C3CD358" w14:textId="77777777" w:rsidR="00F82ADD" w:rsidRPr="004670CB" w:rsidRDefault="00F82ADD" w:rsidP="00F82ADD">
            <w:pPr>
              <w:widowControl w:val="0"/>
              <w:autoSpaceDE w:val="0"/>
              <w:autoSpaceDN w:val="0"/>
              <w:adjustRightInd w:val="0"/>
              <w:spacing w:after="0" w:line="240" w:lineRule="atLeast"/>
              <w:jc w:val="center"/>
              <w:rPr>
                <w:rFonts w:ascii="Times New Roman" w:hAnsi="Times New Roman"/>
                <w:color w:val="FF0000"/>
                <w:sz w:val="24"/>
                <w:szCs w:val="24"/>
              </w:rPr>
            </w:pPr>
            <w:r w:rsidRPr="004670CB">
              <w:rPr>
                <w:rFonts w:ascii="Times New Roman" w:hAnsi="Times New Roman"/>
                <w:color w:val="FF0000"/>
                <w:sz w:val="24"/>
                <w:szCs w:val="24"/>
              </w:rPr>
              <w:t xml:space="preserve">4/6 ore </w:t>
            </w:r>
          </w:p>
          <w:p w14:paraId="5C3CD359" w14:textId="77777777" w:rsidR="00FF73D6" w:rsidRPr="004670CB" w:rsidRDefault="00F82ADD" w:rsidP="00F82ADD">
            <w:pPr>
              <w:widowControl w:val="0"/>
              <w:autoSpaceDE w:val="0"/>
              <w:autoSpaceDN w:val="0"/>
              <w:adjustRightInd w:val="0"/>
              <w:spacing w:after="0" w:line="240" w:lineRule="atLeast"/>
              <w:jc w:val="center"/>
              <w:rPr>
                <w:rFonts w:ascii="Times New Roman" w:hAnsi="Times New Roman"/>
                <w:color w:val="FF0000"/>
                <w:sz w:val="24"/>
                <w:szCs w:val="24"/>
              </w:rPr>
            </w:pPr>
            <w:r w:rsidRPr="004670CB">
              <w:rPr>
                <w:rFonts w:ascii="Times New Roman" w:hAnsi="Times New Roman"/>
                <w:color w:val="FF0000"/>
                <w:sz w:val="24"/>
                <w:szCs w:val="24"/>
              </w:rPr>
              <w:t>(specificare in base all’indirizzo)</w:t>
            </w:r>
          </w:p>
        </w:tc>
      </w:tr>
    </w:tbl>
    <w:p w14:paraId="5C3CD35B" w14:textId="77777777" w:rsidR="00B13D79" w:rsidRDefault="00B13D79">
      <w:pPr>
        <w:pStyle w:val="Corpotesto"/>
        <w:rPr>
          <w:b/>
          <w:sz w:val="20"/>
        </w:rPr>
      </w:pPr>
    </w:p>
    <w:p w14:paraId="5C3CD35C" w14:textId="77777777" w:rsidR="004670CB" w:rsidRPr="00B13D79" w:rsidRDefault="004670CB" w:rsidP="004670CB">
      <w:pPr>
        <w:pStyle w:val="Titolo1"/>
      </w:pPr>
      <w:bookmarkStart w:id="21" w:name="_Toc6346326"/>
      <w:r>
        <w:t>preparazione aL colloquio</w:t>
      </w:r>
      <w:bookmarkEnd w:id="21"/>
      <w:r>
        <w:t xml:space="preserve"> </w:t>
      </w:r>
    </w:p>
    <w:p w14:paraId="5C3CD35D" w14:textId="77777777" w:rsidR="004F4FF8" w:rsidRDefault="0094480B" w:rsidP="009A01A2">
      <w:pPr>
        <w:pStyle w:val="Corpotesto"/>
        <w:spacing w:before="240" w:after="240" w:line="360" w:lineRule="auto"/>
        <w:jc w:val="both"/>
        <w:rPr>
          <w:rFonts w:ascii="Times New Roman" w:eastAsia="Times New Roman" w:hAnsi="Times New Roman"/>
        </w:rPr>
      </w:pPr>
      <w:r>
        <w:rPr>
          <w:rFonts w:ascii="Times New Roman" w:eastAsia="Times New Roman" w:hAnsi="Times New Roman"/>
        </w:rPr>
        <w:t xml:space="preserve">Secondo quanto previsto dall’art. 17 comma 9 del D.L.62/2017, </w:t>
      </w:r>
      <w:r w:rsidR="003707CD">
        <w:rPr>
          <w:rFonts w:ascii="Times New Roman" w:eastAsia="Times New Roman" w:hAnsi="Times New Roman"/>
        </w:rPr>
        <w:t>il consiglio di classe ha curato la preparazione degli alunni sviluppando le seguenti attività:</w:t>
      </w:r>
    </w:p>
    <w:p w14:paraId="5C3CD35E" w14:textId="77777777" w:rsidR="003707CD" w:rsidRDefault="00857692" w:rsidP="00C575E6">
      <w:pPr>
        <w:pStyle w:val="Corpotesto"/>
        <w:numPr>
          <w:ilvl w:val="0"/>
          <w:numId w:val="12"/>
        </w:numPr>
        <w:jc w:val="both"/>
        <w:rPr>
          <w:rFonts w:ascii="Times New Roman" w:eastAsia="Times New Roman" w:hAnsi="Times New Roman"/>
        </w:rPr>
      </w:pPr>
      <w:r>
        <w:rPr>
          <w:rFonts w:ascii="Times New Roman" w:eastAsia="Times New Roman" w:hAnsi="Times New Roman"/>
        </w:rPr>
        <w:t>proposta</w:t>
      </w:r>
      <w:r w:rsidR="003707CD">
        <w:rPr>
          <w:rFonts w:ascii="Times New Roman" w:eastAsia="Times New Roman" w:hAnsi="Times New Roman"/>
        </w:rPr>
        <w:t xml:space="preserve"> di percorsi interdisciplinari;</w:t>
      </w:r>
    </w:p>
    <w:p w14:paraId="5C3CD35F" w14:textId="77777777" w:rsidR="003707CD" w:rsidRDefault="003707CD" w:rsidP="00C575E6">
      <w:pPr>
        <w:pStyle w:val="Corpotesto"/>
        <w:numPr>
          <w:ilvl w:val="0"/>
          <w:numId w:val="12"/>
        </w:numPr>
        <w:jc w:val="both"/>
        <w:rPr>
          <w:rFonts w:ascii="Times New Roman" w:eastAsia="Times New Roman" w:hAnsi="Times New Roman"/>
        </w:rPr>
      </w:pPr>
      <w:r>
        <w:rPr>
          <w:rFonts w:ascii="Times New Roman" w:eastAsia="Times New Roman" w:hAnsi="Times New Roman"/>
        </w:rPr>
        <w:t>progettazione, elaborazione ed esposizione orale della relazione dell’attività di ASL;</w:t>
      </w:r>
    </w:p>
    <w:p w14:paraId="57E9E425" w14:textId="61DD5278" w:rsidR="004F4FF8" w:rsidRDefault="00857692" w:rsidP="00857692">
      <w:pPr>
        <w:pStyle w:val="Corpotesto"/>
        <w:numPr>
          <w:ilvl w:val="0"/>
          <w:numId w:val="12"/>
        </w:numPr>
        <w:jc w:val="both"/>
        <w:rPr>
          <w:rFonts w:ascii="Times New Roman" w:eastAsia="Times New Roman" w:hAnsi="Times New Roman"/>
        </w:rPr>
      </w:pPr>
      <w:r>
        <w:rPr>
          <w:rFonts w:ascii="Times New Roman" w:eastAsia="Times New Roman" w:hAnsi="Times New Roman"/>
        </w:rPr>
        <w:t xml:space="preserve">simulazione a campione </w:t>
      </w:r>
      <w:r>
        <w:rPr>
          <w:rFonts w:ascii="Times New Roman" w:eastAsia="Times New Roman" w:hAnsi="Times New Roman"/>
          <w:color w:val="FF0000"/>
        </w:rPr>
        <w:t>(indicare data)</w:t>
      </w:r>
      <w:r>
        <w:rPr>
          <w:rFonts w:ascii="Times New Roman" w:eastAsia="Times New Roman" w:hAnsi="Times New Roman"/>
        </w:rPr>
        <w:t>.</w:t>
      </w:r>
    </w:p>
    <w:p w14:paraId="28827415" w14:textId="02225E9B" w:rsidR="00B65C63" w:rsidRDefault="00B65C63" w:rsidP="00B65C63">
      <w:pPr>
        <w:pStyle w:val="Corpotesto"/>
        <w:ind w:left="360"/>
        <w:jc w:val="both"/>
        <w:rPr>
          <w:rFonts w:ascii="Times New Roman" w:eastAsia="Times New Roman" w:hAnsi="Times New Roman"/>
        </w:rPr>
      </w:pPr>
      <w:r>
        <w:rPr>
          <w:rFonts w:ascii="Times New Roman" w:eastAsia="Times New Roman" w:hAnsi="Times New Roman"/>
        </w:rPr>
        <w:t xml:space="preserve">Il </w:t>
      </w:r>
      <w:r>
        <w:rPr>
          <w:rFonts w:ascii="Times New Roman" w:eastAsia="Times New Roman" w:hAnsi="Times New Roman"/>
        </w:rPr>
        <w:t>colloquio si è svolto sulla base delle seguenti macroaree:</w:t>
      </w:r>
    </w:p>
    <w:p w14:paraId="2FAC10F6" w14:textId="0C05D34A" w:rsidR="00B65C63" w:rsidRDefault="00B65C63" w:rsidP="00B65C63">
      <w:pPr>
        <w:pStyle w:val="Corpotesto"/>
        <w:numPr>
          <w:ilvl w:val="0"/>
          <w:numId w:val="10"/>
        </w:numPr>
        <w:jc w:val="both"/>
        <w:rPr>
          <w:rFonts w:ascii="Times New Roman" w:eastAsia="Times New Roman" w:hAnsi="Times New Roman"/>
        </w:rPr>
      </w:pPr>
      <w:r>
        <w:rPr>
          <w:rFonts w:ascii="Times New Roman" w:eastAsia="Times New Roman" w:hAnsi="Times New Roman"/>
        </w:rPr>
        <w:t>…………</w:t>
      </w:r>
    </w:p>
    <w:p w14:paraId="77138435" w14:textId="56348A47" w:rsidR="00B65C63" w:rsidRDefault="00B65C63" w:rsidP="00B65C63">
      <w:pPr>
        <w:pStyle w:val="Corpotesto"/>
        <w:numPr>
          <w:ilvl w:val="0"/>
          <w:numId w:val="10"/>
        </w:numPr>
        <w:jc w:val="both"/>
        <w:rPr>
          <w:rFonts w:ascii="Times New Roman" w:eastAsia="Times New Roman" w:hAnsi="Times New Roman"/>
        </w:rPr>
      </w:pPr>
      <w:r>
        <w:rPr>
          <w:rFonts w:ascii="Times New Roman" w:eastAsia="Times New Roman" w:hAnsi="Times New Roman"/>
        </w:rPr>
        <w:t>…………</w:t>
      </w:r>
    </w:p>
    <w:p w14:paraId="42C3D319" w14:textId="4241D02D" w:rsidR="00B65C63" w:rsidRDefault="00C40D48" w:rsidP="00B65C63">
      <w:pPr>
        <w:pStyle w:val="Corpotesto"/>
        <w:numPr>
          <w:ilvl w:val="0"/>
          <w:numId w:val="10"/>
        </w:numPr>
        <w:jc w:val="both"/>
        <w:rPr>
          <w:rFonts w:ascii="Times New Roman" w:eastAsia="Times New Roman" w:hAnsi="Times New Roman"/>
        </w:rPr>
      </w:pPr>
      <w:r>
        <w:rPr>
          <w:rFonts w:ascii="Times New Roman" w:eastAsia="Times New Roman" w:hAnsi="Times New Roman"/>
        </w:rPr>
        <w:t>…………</w:t>
      </w:r>
    </w:p>
    <w:p w14:paraId="6D864B02" w14:textId="35C482B5" w:rsidR="00B65C63" w:rsidRPr="00394FD3" w:rsidRDefault="00C40D48" w:rsidP="00B65C63">
      <w:pPr>
        <w:pStyle w:val="Corpotesto"/>
        <w:numPr>
          <w:ilvl w:val="0"/>
          <w:numId w:val="10"/>
        </w:numPr>
        <w:jc w:val="both"/>
        <w:rPr>
          <w:rFonts w:ascii="Times New Roman" w:eastAsia="Times New Roman" w:hAnsi="Times New Roman"/>
        </w:rPr>
      </w:pPr>
      <w:r>
        <w:rPr>
          <w:rFonts w:ascii="Times New Roman" w:eastAsia="Times New Roman" w:hAnsi="Times New Roman"/>
        </w:rPr>
        <w:t>…………</w:t>
      </w:r>
    </w:p>
    <w:p w14:paraId="5C3CD36C" w14:textId="5DB6BAA2" w:rsidR="001E25C5" w:rsidRDefault="00A52A0B" w:rsidP="00C575E6">
      <w:pPr>
        <w:pStyle w:val="Corpotesto"/>
        <w:jc w:val="both"/>
        <w:rPr>
          <w:rFonts w:ascii="Times New Roman" w:eastAsia="Times New Roman" w:hAnsi="Times New Roman"/>
          <w:sz w:val="16"/>
          <w:szCs w:val="16"/>
        </w:rPr>
      </w:pPr>
      <w:r>
        <w:rPr>
          <w:rFonts w:ascii="Times New Roman" w:eastAsia="Times New Roman" w:hAnsi="Times New Roman"/>
        </w:rPr>
        <w:t>Si allegano i materiali predisposti ed utilizzati per la simulazione del colloquio.</w:t>
      </w:r>
    </w:p>
    <w:p w14:paraId="5C3CD36D" w14:textId="77777777" w:rsidR="001E25C5" w:rsidRPr="00B241B6" w:rsidRDefault="001E25C5" w:rsidP="00C575E6">
      <w:pPr>
        <w:pStyle w:val="Corpotesto"/>
        <w:jc w:val="both"/>
        <w:rPr>
          <w:rFonts w:ascii="Times New Roman" w:eastAsia="Times New Roman" w:hAnsi="Times New Roman"/>
          <w:sz w:val="16"/>
          <w:szCs w:val="16"/>
        </w:rPr>
      </w:pPr>
    </w:p>
    <w:p w14:paraId="5C3CD36E" w14:textId="77777777" w:rsidR="007613E7" w:rsidRPr="00B13D79" w:rsidRDefault="007613E7" w:rsidP="007613E7">
      <w:pPr>
        <w:pStyle w:val="Titolo1"/>
      </w:pPr>
      <w:bookmarkStart w:id="22" w:name="_Toc6346327"/>
      <w:r>
        <w:t>percorsi di cittadinanza e costituzione</w:t>
      </w:r>
      <w:bookmarkEnd w:id="22"/>
      <w:r>
        <w:t xml:space="preserve"> </w:t>
      </w:r>
    </w:p>
    <w:p w14:paraId="5C3CD36F" w14:textId="77777777" w:rsidR="00ED602E" w:rsidRDefault="004D0DEF" w:rsidP="00A53283">
      <w:pPr>
        <w:pStyle w:val="Corpotesto"/>
        <w:spacing w:before="240" w:after="240" w:line="360" w:lineRule="auto"/>
        <w:jc w:val="both"/>
        <w:rPr>
          <w:rFonts w:ascii="Times New Roman" w:eastAsia="Times New Roman" w:hAnsi="Times New Roman"/>
        </w:rPr>
      </w:pPr>
      <w:r>
        <w:rPr>
          <w:rFonts w:ascii="Times New Roman" w:eastAsia="Times New Roman" w:hAnsi="Times New Roman"/>
        </w:rPr>
        <w:t xml:space="preserve">Per i percorsi di Cittadinanza e Costituzione si rimanda a quanto indicato nei programmi allegati. </w:t>
      </w:r>
    </w:p>
    <w:p w14:paraId="5C3CD370" w14:textId="77777777" w:rsidR="004D0DEF" w:rsidRDefault="004D0DEF" w:rsidP="009A01A2">
      <w:pPr>
        <w:pStyle w:val="Corpotesto"/>
        <w:spacing w:before="240" w:after="240" w:line="360" w:lineRule="auto"/>
        <w:ind w:left="113" w:right="113"/>
        <w:jc w:val="both"/>
        <w:rPr>
          <w:rFonts w:ascii="Times New Roman" w:eastAsia="Times New Roman" w:hAnsi="Times New Roman"/>
        </w:rPr>
      </w:pPr>
      <w:r>
        <w:rPr>
          <w:rFonts w:ascii="Times New Roman" w:eastAsia="Times New Roman" w:hAnsi="Times New Roman"/>
        </w:rPr>
        <w:t>La classe ha seguito i seguenti percorsi organizzati all’interno dell’istituto scolastico:</w:t>
      </w:r>
    </w:p>
    <w:tbl>
      <w:tblPr>
        <w:tblStyle w:val="Grigliatabella"/>
        <w:tblW w:w="0" w:type="auto"/>
        <w:tblInd w:w="392" w:type="dxa"/>
        <w:tblLook w:val="04A0" w:firstRow="1" w:lastRow="0" w:firstColumn="1" w:lastColumn="0" w:noHBand="0" w:noVBand="1"/>
      </w:tblPr>
      <w:tblGrid>
        <w:gridCol w:w="3827"/>
        <w:gridCol w:w="4820"/>
      </w:tblGrid>
      <w:tr w:rsidR="00597C90" w14:paraId="5C3CD373" w14:textId="77777777" w:rsidTr="00597C90">
        <w:tc>
          <w:tcPr>
            <w:tcW w:w="3827" w:type="dxa"/>
            <w:vAlign w:val="center"/>
          </w:tcPr>
          <w:p w14:paraId="5C3CD371" w14:textId="77777777" w:rsidR="00597C90" w:rsidRPr="004D0DEF" w:rsidRDefault="00597C90" w:rsidP="004D0DEF">
            <w:pPr>
              <w:pStyle w:val="Corpotesto"/>
              <w:ind w:right="115"/>
              <w:jc w:val="center"/>
              <w:rPr>
                <w:rFonts w:ascii="Times New Roman" w:eastAsia="Times New Roman" w:hAnsi="Times New Roman"/>
                <w:b/>
              </w:rPr>
            </w:pPr>
            <w:r>
              <w:rPr>
                <w:rFonts w:ascii="Times New Roman" w:eastAsia="Times New Roman" w:hAnsi="Times New Roman"/>
                <w:b/>
              </w:rPr>
              <w:t>Percorso</w:t>
            </w:r>
          </w:p>
        </w:tc>
        <w:tc>
          <w:tcPr>
            <w:tcW w:w="4820" w:type="dxa"/>
            <w:vAlign w:val="center"/>
          </w:tcPr>
          <w:p w14:paraId="5C3CD372" w14:textId="77777777" w:rsidR="00597C90" w:rsidRPr="004D0DEF" w:rsidRDefault="00597C90" w:rsidP="00597C90">
            <w:pPr>
              <w:pStyle w:val="Corpotesto"/>
              <w:ind w:right="115"/>
              <w:jc w:val="center"/>
              <w:rPr>
                <w:rFonts w:ascii="Times New Roman" w:eastAsia="Times New Roman" w:hAnsi="Times New Roman"/>
                <w:b/>
              </w:rPr>
            </w:pPr>
            <w:r>
              <w:rPr>
                <w:rFonts w:ascii="Times New Roman" w:eastAsia="Times New Roman" w:hAnsi="Times New Roman"/>
                <w:b/>
              </w:rPr>
              <w:t>Soggetti coinvolti</w:t>
            </w:r>
          </w:p>
        </w:tc>
      </w:tr>
      <w:tr w:rsidR="00597C90" w14:paraId="5C3CD376" w14:textId="77777777" w:rsidTr="00597C90">
        <w:tc>
          <w:tcPr>
            <w:tcW w:w="3827" w:type="dxa"/>
            <w:vAlign w:val="center"/>
          </w:tcPr>
          <w:p w14:paraId="5C3CD374" w14:textId="77777777" w:rsidR="00597C90" w:rsidRPr="00597C90" w:rsidRDefault="00597C90" w:rsidP="00597C90">
            <w:pPr>
              <w:pStyle w:val="Corpotesto"/>
              <w:ind w:right="115"/>
              <w:rPr>
                <w:rFonts w:ascii="Times New Roman" w:eastAsia="Times New Roman" w:hAnsi="Times New Roman"/>
                <w:b/>
                <w:color w:val="FF0000"/>
              </w:rPr>
            </w:pPr>
            <w:r w:rsidRPr="00597C90">
              <w:rPr>
                <w:rFonts w:ascii="Times New Roman" w:eastAsia="Times New Roman" w:hAnsi="Times New Roman"/>
                <w:b/>
                <w:color w:val="FF0000"/>
              </w:rPr>
              <w:t>Educazione stradale</w:t>
            </w:r>
          </w:p>
        </w:tc>
        <w:tc>
          <w:tcPr>
            <w:tcW w:w="4820" w:type="dxa"/>
            <w:vAlign w:val="center"/>
          </w:tcPr>
          <w:p w14:paraId="5C3CD375" w14:textId="77777777" w:rsidR="00597C90" w:rsidRPr="005345E3" w:rsidRDefault="00597C90" w:rsidP="00597C90">
            <w:pPr>
              <w:pStyle w:val="Corpotesto"/>
              <w:ind w:right="115"/>
              <w:rPr>
                <w:rFonts w:ascii="Times New Roman" w:eastAsia="Times New Roman" w:hAnsi="Times New Roman"/>
                <w:b/>
                <w:color w:val="FF0000"/>
              </w:rPr>
            </w:pPr>
            <w:r>
              <w:rPr>
                <w:rFonts w:ascii="Times New Roman" w:eastAsia="Times New Roman" w:hAnsi="Times New Roman"/>
                <w:b/>
                <w:color w:val="FF0000"/>
              </w:rPr>
              <w:t>Incontro con la Polizia locale</w:t>
            </w:r>
          </w:p>
        </w:tc>
      </w:tr>
      <w:tr w:rsidR="00597C90" w14:paraId="5C3CD379" w14:textId="77777777" w:rsidTr="00597C90">
        <w:tc>
          <w:tcPr>
            <w:tcW w:w="3827" w:type="dxa"/>
            <w:vAlign w:val="center"/>
          </w:tcPr>
          <w:p w14:paraId="5C3CD377" w14:textId="77777777" w:rsidR="00597C90" w:rsidRPr="00597C90" w:rsidRDefault="00597C90" w:rsidP="00597C90">
            <w:pPr>
              <w:pStyle w:val="Corpotesto"/>
              <w:ind w:right="115"/>
              <w:rPr>
                <w:rFonts w:ascii="Times New Roman" w:eastAsia="Times New Roman" w:hAnsi="Times New Roman"/>
                <w:b/>
                <w:color w:val="FF0000"/>
              </w:rPr>
            </w:pPr>
            <w:r w:rsidRPr="00597C90">
              <w:rPr>
                <w:rFonts w:ascii="Times New Roman" w:eastAsia="Times New Roman" w:hAnsi="Times New Roman"/>
                <w:b/>
                <w:color w:val="FF0000"/>
              </w:rPr>
              <w:t>No alla violenza sulle donne</w:t>
            </w:r>
          </w:p>
        </w:tc>
        <w:tc>
          <w:tcPr>
            <w:tcW w:w="4820" w:type="dxa"/>
            <w:vAlign w:val="center"/>
          </w:tcPr>
          <w:p w14:paraId="5C3CD378" w14:textId="77777777" w:rsidR="00597C90" w:rsidRPr="00597C90" w:rsidRDefault="00597C90" w:rsidP="00597C90">
            <w:pPr>
              <w:pStyle w:val="Corpotesto"/>
              <w:ind w:right="115"/>
              <w:rPr>
                <w:rFonts w:ascii="Times New Roman" w:eastAsia="Times New Roman" w:hAnsi="Times New Roman"/>
                <w:b/>
                <w:color w:val="FF0000"/>
              </w:rPr>
            </w:pPr>
            <w:r w:rsidRPr="00597C90">
              <w:rPr>
                <w:rFonts w:ascii="Times New Roman" w:eastAsia="Times New Roman" w:hAnsi="Times New Roman"/>
                <w:b/>
                <w:color w:val="FF0000"/>
              </w:rPr>
              <w:t>Centro antiviolenza di Pavia</w:t>
            </w:r>
          </w:p>
        </w:tc>
      </w:tr>
      <w:tr w:rsidR="00597C90" w14:paraId="5C3CD37C" w14:textId="77777777" w:rsidTr="00597C90">
        <w:tc>
          <w:tcPr>
            <w:tcW w:w="3827" w:type="dxa"/>
            <w:vAlign w:val="center"/>
          </w:tcPr>
          <w:p w14:paraId="5C3CD37A" w14:textId="77777777" w:rsidR="00597C90" w:rsidRPr="00597C90" w:rsidRDefault="00597C90" w:rsidP="00597C90">
            <w:pPr>
              <w:pStyle w:val="Corpotesto"/>
              <w:ind w:right="115"/>
              <w:rPr>
                <w:rFonts w:ascii="Times New Roman" w:eastAsia="Times New Roman" w:hAnsi="Times New Roman"/>
                <w:b/>
                <w:color w:val="FF0000"/>
              </w:rPr>
            </w:pPr>
            <w:r w:rsidRPr="00597C90">
              <w:rPr>
                <w:rFonts w:ascii="Times New Roman" w:eastAsia="Times New Roman" w:hAnsi="Times New Roman"/>
                <w:b/>
                <w:color w:val="FF0000"/>
              </w:rPr>
              <w:t>……</w:t>
            </w:r>
          </w:p>
        </w:tc>
        <w:tc>
          <w:tcPr>
            <w:tcW w:w="4820" w:type="dxa"/>
            <w:vAlign w:val="center"/>
          </w:tcPr>
          <w:p w14:paraId="5C3CD37B" w14:textId="77777777" w:rsidR="00597C90" w:rsidRPr="00597C90" w:rsidRDefault="00597C90" w:rsidP="00597C90">
            <w:pPr>
              <w:pStyle w:val="Corpotesto"/>
              <w:ind w:right="115"/>
              <w:rPr>
                <w:rFonts w:ascii="Times New Roman" w:eastAsia="Times New Roman" w:hAnsi="Times New Roman"/>
                <w:b/>
                <w:color w:val="FF0000"/>
              </w:rPr>
            </w:pPr>
            <w:r w:rsidRPr="00597C90">
              <w:rPr>
                <w:rFonts w:ascii="Times New Roman" w:eastAsia="Times New Roman" w:hAnsi="Times New Roman"/>
                <w:b/>
                <w:color w:val="FF0000"/>
              </w:rPr>
              <w:t>…..</w:t>
            </w:r>
          </w:p>
        </w:tc>
      </w:tr>
    </w:tbl>
    <w:p w14:paraId="5C3CD37D" w14:textId="77777777" w:rsidR="004D0DEF" w:rsidRDefault="004D0DEF" w:rsidP="00ED602E">
      <w:pPr>
        <w:pStyle w:val="Corpotesto"/>
        <w:ind w:left="112" w:right="115"/>
        <w:jc w:val="both"/>
        <w:rPr>
          <w:rFonts w:ascii="Times New Roman" w:eastAsia="Times New Roman" w:hAnsi="Times New Roman"/>
        </w:rPr>
      </w:pPr>
    </w:p>
    <w:p w14:paraId="5C3CD37E" w14:textId="1B8CDD84" w:rsidR="00357A11" w:rsidRDefault="00357A11">
      <w:pPr>
        <w:spacing w:before="0" w:after="0" w:line="240" w:lineRule="auto"/>
        <w:rPr>
          <w:rFonts w:ascii="Times New Roman" w:eastAsia="Times New Roman" w:hAnsi="Times New Roman"/>
          <w:sz w:val="24"/>
          <w:szCs w:val="24"/>
        </w:rPr>
      </w:pPr>
      <w:r>
        <w:rPr>
          <w:rFonts w:ascii="Times New Roman" w:eastAsia="Times New Roman" w:hAnsi="Times New Roman"/>
        </w:rPr>
        <w:br w:type="page"/>
      </w:r>
    </w:p>
    <w:p w14:paraId="5C3CD37F" w14:textId="77777777" w:rsidR="00ED602E" w:rsidRPr="009A2527" w:rsidRDefault="00ED602E" w:rsidP="00ED602E">
      <w:pPr>
        <w:pStyle w:val="Titolo1"/>
        <w:jc w:val="both"/>
      </w:pPr>
      <w:bookmarkStart w:id="23" w:name="_Toc447830295"/>
      <w:bookmarkStart w:id="24" w:name="_Toc6346328"/>
      <w:r w:rsidRPr="009A2527">
        <w:lastRenderedPageBreak/>
        <w:t xml:space="preserve">Modalita' di formulazione e svolgimento delle prove d'esame per gli alunni con </w:t>
      </w:r>
      <w:bookmarkEnd w:id="23"/>
      <w:r>
        <w:t>disabilita’</w:t>
      </w:r>
      <w:bookmarkEnd w:id="24"/>
    </w:p>
    <w:p w14:paraId="5C3CD380" w14:textId="77777777" w:rsidR="00ED602E" w:rsidRDefault="00ED602E" w:rsidP="00BB0B38">
      <w:pPr>
        <w:pStyle w:val="Corpotesto"/>
        <w:spacing w:before="240" w:after="240" w:line="360" w:lineRule="auto"/>
        <w:jc w:val="both"/>
        <w:rPr>
          <w:rFonts w:ascii="Times New Roman" w:eastAsia="Times New Roman" w:hAnsi="Times New Roman"/>
        </w:rPr>
      </w:pPr>
      <w:r w:rsidRPr="29C084AA">
        <w:rPr>
          <w:rFonts w:ascii="Times New Roman" w:eastAsia="Times New Roman" w:hAnsi="Times New Roman"/>
        </w:rPr>
        <w:t xml:space="preserve">Poiché l'esame di stato costituisce per ogni allievo un evento impegnativo di verifica, sia a livello di apprendimento scolastico che di maturità raggiunta, considerate le caratteristiche dell'alunno in questione, ai fini </w:t>
      </w:r>
      <w:r>
        <w:rPr>
          <w:rFonts w:ascii="Times New Roman" w:eastAsia="Times New Roman" w:hAnsi="Times New Roman"/>
        </w:rPr>
        <w:t xml:space="preserve">del conseguimento del titolo di studio conclusivo del secondo ciclo di istruzione o </w:t>
      </w:r>
      <w:r w:rsidRPr="29C084AA">
        <w:rPr>
          <w:rFonts w:ascii="Times New Roman" w:eastAsia="Times New Roman" w:hAnsi="Times New Roman"/>
        </w:rPr>
        <w:t>del conseguimento del “Certificato dei crediti formativi”, il Consiglio di Classe richiede prove coerenti con il percor</w:t>
      </w:r>
      <w:r>
        <w:rPr>
          <w:rFonts w:ascii="Times New Roman" w:eastAsia="Times New Roman" w:hAnsi="Times New Roman"/>
        </w:rPr>
        <w:t>so previsto dal PE</w:t>
      </w:r>
      <w:r w:rsidRPr="29C084AA">
        <w:rPr>
          <w:rFonts w:ascii="Times New Roman" w:eastAsia="Times New Roman" w:hAnsi="Times New Roman"/>
        </w:rPr>
        <w:t>I e con le prove simulate svolte durante l'anno scolastico.</w:t>
      </w:r>
    </w:p>
    <w:p w14:paraId="5C3CD381" w14:textId="77777777" w:rsidR="00ED602E" w:rsidRDefault="00ED602E" w:rsidP="00ED602E">
      <w:pPr>
        <w:pStyle w:val="Corpotesto"/>
        <w:ind w:left="112" w:right="115"/>
        <w:jc w:val="both"/>
        <w:rPr>
          <w:rFonts w:ascii="Times New Roman" w:eastAsia="Times New Roman" w:hAnsi="Times New Roman"/>
        </w:rPr>
      </w:pPr>
    </w:p>
    <w:p w14:paraId="5C3CD382" w14:textId="77777777" w:rsidR="00463DAE" w:rsidRPr="009A2527" w:rsidRDefault="00463DAE" w:rsidP="0012053B">
      <w:pPr>
        <w:pStyle w:val="Titolo1"/>
        <w:jc w:val="both"/>
      </w:pPr>
      <w:bookmarkStart w:id="25" w:name="_Toc6346329"/>
      <w:r w:rsidRPr="009A2527">
        <w:t xml:space="preserve">Modalità di svolgimento delle prove d’esame e valutazione degli </w:t>
      </w:r>
      <w:r w:rsidR="00007BC2">
        <w:t xml:space="preserve">alunni con difficoltà specifiche </w:t>
      </w:r>
      <w:r w:rsidRPr="009A2527">
        <w:t>di apprendimento (DSA)</w:t>
      </w:r>
      <w:r w:rsidR="00007BC2">
        <w:t xml:space="preserve"> e bes</w:t>
      </w:r>
      <w:bookmarkEnd w:id="25"/>
    </w:p>
    <w:p w14:paraId="5C3CD383" w14:textId="77777777" w:rsidR="00463DAE" w:rsidRDefault="29C084AA" w:rsidP="00BB0B38">
      <w:pPr>
        <w:pStyle w:val="Corpotesto"/>
        <w:spacing w:before="240" w:after="240" w:line="360" w:lineRule="auto"/>
        <w:jc w:val="both"/>
        <w:rPr>
          <w:rFonts w:ascii="Times New Roman" w:eastAsia="Times New Roman" w:hAnsi="Times New Roman"/>
        </w:rPr>
      </w:pPr>
      <w:r w:rsidRPr="29C084AA">
        <w:rPr>
          <w:rFonts w:ascii="Times New Roman" w:eastAsia="Times New Roman" w:hAnsi="Times New Roman"/>
        </w:rPr>
        <w:t xml:space="preserve">Per gli alunni con </w:t>
      </w:r>
      <w:r w:rsidRPr="005A4578">
        <w:rPr>
          <w:rFonts w:ascii="Times New Roman" w:eastAsia="Times New Roman" w:hAnsi="Times New Roman"/>
          <w:b/>
          <w:color w:val="000000"/>
        </w:rPr>
        <w:t>difficoltà specifiche di apprendimento (DSA)</w:t>
      </w:r>
      <w:r w:rsidRPr="29C084AA">
        <w:rPr>
          <w:rFonts w:ascii="Times New Roman" w:eastAsia="Times New Roman" w:hAnsi="Times New Roman"/>
        </w:rPr>
        <w:t xml:space="preserve"> adeguatamente certificate, la valutazione e la verifica degli apprendimenti, comprese quelle effettuate in sede di esame conclusivo, devono tenere conto delle specifiche situa</w:t>
      </w:r>
      <w:r w:rsidR="000E59EE">
        <w:rPr>
          <w:rFonts w:ascii="Times New Roman" w:eastAsia="Times New Roman" w:hAnsi="Times New Roman"/>
        </w:rPr>
        <w:t>zioni soggettive di tali alunni. A tal fine</w:t>
      </w:r>
      <w:r w:rsidRPr="29C084AA">
        <w:rPr>
          <w:rFonts w:ascii="Times New Roman" w:eastAsia="Times New Roman" w:hAnsi="Times New Roman"/>
        </w:rPr>
        <w:t xml:space="preserve">, nello svolgimento </w:t>
      </w:r>
      <w:r w:rsidR="000E59EE">
        <w:rPr>
          <w:rFonts w:ascii="Times New Roman" w:eastAsia="Times New Roman" w:hAnsi="Times New Roman"/>
        </w:rPr>
        <w:t xml:space="preserve">delle prove possono utilizzare tempi più lunghi di quelli ordinari per l’effettuazione delle prove scritte e utilizzare </w:t>
      </w:r>
      <w:r w:rsidRPr="29C084AA">
        <w:rPr>
          <w:rFonts w:ascii="Times New Roman" w:eastAsia="Times New Roman" w:hAnsi="Times New Roman"/>
        </w:rPr>
        <w:t xml:space="preserve">gli strumenti compensativi e dispensativi </w:t>
      </w:r>
      <w:r w:rsidR="000E59EE">
        <w:rPr>
          <w:rFonts w:ascii="Times New Roman" w:eastAsia="Times New Roman" w:hAnsi="Times New Roman"/>
        </w:rPr>
        <w:t>previsti nel piano didattico personalizzato.</w:t>
      </w:r>
    </w:p>
    <w:p w14:paraId="5C3CD384" w14:textId="77777777" w:rsidR="00C23097" w:rsidRDefault="000E59EE" w:rsidP="00BB0B38">
      <w:pPr>
        <w:pStyle w:val="Corpotesto"/>
        <w:spacing w:before="240" w:after="240" w:line="360" w:lineRule="auto"/>
        <w:jc w:val="both"/>
        <w:rPr>
          <w:rFonts w:ascii="Times New Roman" w:eastAsia="Times New Roman" w:hAnsi="Times New Roman"/>
        </w:rPr>
      </w:pPr>
      <w:r>
        <w:rPr>
          <w:rFonts w:ascii="Times New Roman" w:eastAsia="Times New Roman" w:hAnsi="Times New Roman"/>
        </w:rPr>
        <w:t xml:space="preserve">Per gli alunni con </w:t>
      </w:r>
      <w:r w:rsidRPr="000E59EE">
        <w:rPr>
          <w:rFonts w:ascii="Times New Roman" w:eastAsia="Times New Roman" w:hAnsi="Times New Roman"/>
          <w:b/>
        </w:rPr>
        <w:t>bisogni educativi speciali (BES)</w:t>
      </w:r>
      <w:r>
        <w:rPr>
          <w:rFonts w:ascii="Times New Roman" w:eastAsia="Times New Roman" w:hAnsi="Times New Roman"/>
        </w:rPr>
        <w:t xml:space="preserve"> certificati e/o formalmente individuati dai consigli di classe, nello svolgimento delle prove verranno concessi gli strumenti compensativi utilizzati in corso d’anno </w:t>
      </w:r>
      <w:proofErr w:type="gramStart"/>
      <w:r>
        <w:rPr>
          <w:rFonts w:ascii="Times New Roman" w:eastAsia="Times New Roman" w:hAnsi="Times New Roman"/>
        </w:rPr>
        <w:t>e  previsti</w:t>
      </w:r>
      <w:proofErr w:type="gramEnd"/>
      <w:r>
        <w:rPr>
          <w:rFonts w:ascii="Times New Roman" w:eastAsia="Times New Roman" w:hAnsi="Times New Roman"/>
        </w:rPr>
        <w:t xml:space="preserve"> nel piano didattico personalizzato.</w:t>
      </w:r>
    </w:p>
    <w:p w14:paraId="5C3CD385" w14:textId="77777777" w:rsidR="00727AF2" w:rsidRDefault="00727AF2" w:rsidP="000E59EE">
      <w:pPr>
        <w:pStyle w:val="Corpotesto"/>
        <w:ind w:left="112" w:right="115"/>
        <w:jc w:val="both"/>
        <w:rPr>
          <w:rFonts w:ascii="Times New Roman" w:eastAsia="Times New Roman" w:hAnsi="Times New Roman"/>
        </w:rPr>
      </w:pPr>
    </w:p>
    <w:p w14:paraId="5C3CD386" w14:textId="77777777" w:rsidR="00A40EA5" w:rsidRPr="009A2527" w:rsidRDefault="00A40EA5" w:rsidP="00B0441E">
      <w:pPr>
        <w:pStyle w:val="Titolo1"/>
      </w:pPr>
      <w:bookmarkStart w:id="26" w:name="_Toc6346330"/>
      <w:r>
        <w:t>Allegati</w:t>
      </w:r>
      <w:bookmarkEnd w:id="26"/>
    </w:p>
    <w:p w14:paraId="5C3CD387" w14:textId="77777777" w:rsidR="00A40EA5" w:rsidRPr="00763B05" w:rsidRDefault="29C084AA" w:rsidP="00BB0B38">
      <w:pPr>
        <w:pStyle w:val="Corpotesto"/>
        <w:spacing w:before="240" w:after="240" w:line="360" w:lineRule="auto"/>
        <w:jc w:val="both"/>
        <w:rPr>
          <w:rFonts w:ascii="Times New Roman" w:hAnsi="Times New Roman"/>
        </w:rPr>
      </w:pPr>
      <w:r w:rsidRPr="29C084AA">
        <w:rPr>
          <w:rFonts w:ascii="Times New Roman" w:eastAsia="Times New Roman" w:hAnsi="Times New Roman"/>
        </w:rPr>
        <w:t>Al presente documento si allegano:</w:t>
      </w:r>
    </w:p>
    <w:p w14:paraId="5C3CD388" w14:textId="77777777" w:rsidR="00890B3E" w:rsidRDefault="00DD3278" w:rsidP="00394FD3">
      <w:pPr>
        <w:pStyle w:val="Paragrafoelenco"/>
        <w:numPr>
          <w:ilvl w:val="0"/>
          <w:numId w:val="4"/>
        </w:numPr>
        <w:tabs>
          <w:tab w:val="left" w:pos="822"/>
        </w:tabs>
        <w:jc w:val="both"/>
        <w:rPr>
          <w:rFonts w:ascii="Times New Roman" w:eastAsia="Times New Roman" w:hAnsi="Times New Roman"/>
          <w:sz w:val="24"/>
          <w:szCs w:val="24"/>
        </w:rPr>
      </w:pPr>
      <w:r>
        <w:rPr>
          <w:rFonts w:ascii="Times New Roman" w:eastAsia="Times New Roman" w:hAnsi="Times New Roman"/>
          <w:sz w:val="24"/>
          <w:szCs w:val="24"/>
        </w:rPr>
        <w:t>indi</w:t>
      </w:r>
      <w:r w:rsidR="00890B3E">
        <w:rPr>
          <w:rFonts w:ascii="Times New Roman" w:eastAsia="Times New Roman" w:hAnsi="Times New Roman"/>
          <w:sz w:val="24"/>
          <w:szCs w:val="24"/>
        </w:rPr>
        <w:t>cazione dei crediti acquisiti durante il terzo e quarto anno (solo in copia per la commissione)</w:t>
      </w:r>
      <w:r>
        <w:rPr>
          <w:rFonts w:ascii="Times New Roman" w:eastAsia="Times New Roman" w:hAnsi="Times New Roman"/>
          <w:sz w:val="24"/>
          <w:szCs w:val="24"/>
        </w:rPr>
        <w:t>;</w:t>
      </w:r>
    </w:p>
    <w:p w14:paraId="5C3CD389" w14:textId="77777777" w:rsidR="00DD3278" w:rsidRDefault="00DD3278" w:rsidP="00394FD3">
      <w:pPr>
        <w:pStyle w:val="Paragrafoelenco"/>
        <w:numPr>
          <w:ilvl w:val="0"/>
          <w:numId w:val="4"/>
        </w:numPr>
        <w:tabs>
          <w:tab w:val="left" w:pos="822"/>
        </w:tabs>
        <w:jc w:val="both"/>
        <w:rPr>
          <w:rFonts w:ascii="Times New Roman" w:eastAsia="Times New Roman" w:hAnsi="Times New Roman"/>
          <w:sz w:val="24"/>
          <w:szCs w:val="24"/>
        </w:rPr>
      </w:pPr>
      <w:r>
        <w:rPr>
          <w:rFonts w:ascii="Times New Roman" w:eastAsia="Times New Roman" w:hAnsi="Times New Roman"/>
          <w:sz w:val="24"/>
          <w:szCs w:val="24"/>
        </w:rPr>
        <w:t>simulazioni della seconda parte della seconda prova;</w:t>
      </w:r>
    </w:p>
    <w:p w14:paraId="5C3CD38A" w14:textId="77777777" w:rsidR="00DD3278" w:rsidRPr="00DD3278" w:rsidRDefault="00DD3278" w:rsidP="00394FD3">
      <w:pPr>
        <w:pStyle w:val="Paragrafoelenco"/>
        <w:numPr>
          <w:ilvl w:val="0"/>
          <w:numId w:val="4"/>
        </w:numPr>
        <w:tabs>
          <w:tab w:val="left" w:pos="822"/>
        </w:tabs>
        <w:jc w:val="both"/>
        <w:rPr>
          <w:rFonts w:ascii="Times New Roman" w:eastAsia="Times New Roman" w:hAnsi="Times New Roman"/>
          <w:sz w:val="24"/>
          <w:szCs w:val="24"/>
        </w:rPr>
      </w:pPr>
      <w:r w:rsidRPr="00DD3278">
        <w:rPr>
          <w:rFonts w:ascii="Times New Roman" w:eastAsia="Times New Roman" w:hAnsi="Times New Roman"/>
          <w:sz w:val="24"/>
          <w:szCs w:val="24"/>
        </w:rPr>
        <w:t xml:space="preserve">materiale </w:t>
      </w:r>
      <w:r w:rsidR="00100B43">
        <w:rPr>
          <w:rFonts w:ascii="Times New Roman" w:eastAsia="Times New Roman" w:hAnsi="Times New Roman"/>
          <w:sz w:val="24"/>
          <w:szCs w:val="24"/>
        </w:rPr>
        <w:t xml:space="preserve">utilizzato </w:t>
      </w:r>
      <w:r>
        <w:rPr>
          <w:rFonts w:ascii="Times New Roman" w:eastAsia="Times New Roman" w:hAnsi="Times New Roman"/>
          <w:sz w:val="24"/>
          <w:szCs w:val="24"/>
        </w:rPr>
        <w:t xml:space="preserve">per </w:t>
      </w:r>
      <w:r w:rsidR="00100B43">
        <w:rPr>
          <w:rFonts w:ascii="Times New Roman" w:eastAsia="Times New Roman" w:hAnsi="Times New Roman"/>
          <w:sz w:val="24"/>
          <w:szCs w:val="24"/>
        </w:rPr>
        <w:t>la simulazione del</w:t>
      </w:r>
      <w:r>
        <w:rPr>
          <w:rFonts w:ascii="Times New Roman" w:eastAsia="Times New Roman" w:hAnsi="Times New Roman"/>
          <w:sz w:val="24"/>
          <w:szCs w:val="24"/>
        </w:rPr>
        <w:t xml:space="preserve"> colloquio;</w:t>
      </w:r>
    </w:p>
    <w:p w14:paraId="5C3CD38B" w14:textId="77777777" w:rsidR="006372BA" w:rsidRPr="006372BA" w:rsidRDefault="00DD3278" w:rsidP="00394FD3">
      <w:pPr>
        <w:pStyle w:val="Paragrafoelenco"/>
        <w:numPr>
          <w:ilvl w:val="0"/>
          <w:numId w:val="4"/>
        </w:numPr>
        <w:tabs>
          <w:tab w:val="left" w:pos="822"/>
        </w:tabs>
        <w:jc w:val="both"/>
        <w:rPr>
          <w:rFonts w:ascii="Times New Roman" w:eastAsia="Times New Roman" w:hAnsi="Times New Roman"/>
          <w:sz w:val="24"/>
          <w:szCs w:val="24"/>
        </w:rPr>
      </w:pPr>
      <w:r w:rsidRPr="29C084AA">
        <w:rPr>
          <w:rFonts w:ascii="Times New Roman" w:eastAsia="Times New Roman" w:hAnsi="Times New Roman"/>
          <w:sz w:val="24"/>
          <w:szCs w:val="24"/>
        </w:rPr>
        <w:t>g</w:t>
      </w:r>
      <w:r w:rsidR="29C084AA" w:rsidRPr="29C084AA">
        <w:rPr>
          <w:rFonts w:ascii="Times New Roman" w:eastAsia="Times New Roman" w:hAnsi="Times New Roman"/>
          <w:sz w:val="24"/>
          <w:szCs w:val="24"/>
        </w:rPr>
        <w:t>riglie di valutazione per le simulazioni di prove d’esame</w:t>
      </w:r>
      <w:r>
        <w:rPr>
          <w:rFonts w:ascii="Times New Roman" w:eastAsia="Times New Roman" w:hAnsi="Times New Roman"/>
          <w:sz w:val="24"/>
          <w:szCs w:val="24"/>
        </w:rPr>
        <w:t>;</w:t>
      </w:r>
    </w:p>
    <w:p w14:paraId="5C3CD38C" w14:textId="77777777" w:rsidR="00727AF2" w:rsidRDefault="00DD3278" w:rsidP="00394FD3">
      <w:pPr>
        <w:pStyle w:val="Paragrafoelenco"/>
        <w:numPr>
          <w:ilvl w:val="0"/>
          <w:numId w:val="4"/>
        </w:numPr>
        <w:tabs>
          <w:tab w:val="left" w:pos="822"/>
        </w:tabs>
        <w:jc w:val="both"/>
        <w:rPr>
          <w:rFonts w:ascii="Times New Roman" w:eastAsia="Times New Roman" w:hAnsi="Times New Roman"/>
          <w:sz w:val="24"/>
          <w:szCs w:val="24"/>
        </w:rPr>
      </w:pPr>
      <w:r w:rsidRPr="29C084AA">
        <w:rPr>
          <w:rFonts w:ascii="Times New Roman" w:eastAsia="Times New Roman" w:hAnsi="Times New Roman"/>
          <w:sz w:val="24"/>
          <w:szCs w:val="24"/>
        </w:rPr>
        <w:t>p</w:t>
      </w:r>
      <w:r w:rsidR="29C084AA" w:rsidRPr="29C084AA">
        <w:rPr>
          <w:rFonts w:ascii="Times New Roman" w:eastAsia="Times New Roman" w:hAnsi="Times New Roman"/>
          <w:sz w:val="24"/>
          <w:szCs w:val="24"/>
        </w:rPr>
        <w:t>rogrammi dell’ultimo anno di corso a cura dei singoli docenti</w:t>
      </w:r>
      <w:r>
        <w:rPr>
          <w:rFonts w:ascii="Times New Roman" w:eastAsia="Times New Roman" w:hAnsi="Times New Roman"/>
          <w:sz w:val="24"/>
          <w:szCs w:val="24"/>
        </w:rPr>
        <w:t>;</w:t>
      </w:r>
    </w:p>
    <w:p w14:paraId="5C3CD38D" w14:textId="77777777" w:rsidR="00727AF2" w:rsidRPr="00727AF2" w:rsidRDefault="00DD3278" w:rsidP="00394FD3">
      <w:pPr>
        <w:pStyle w:val="Paragrafoelenco"/>
        <w:numPr>
          <w:ilvl w:val="0"/>
          <w:numId w:val="4"/>
        </w:numPr>
        <w:tabs>
          <w:tab w:val="left" w:pos="822"/>
        </w:tabs>
        <w:jc w:val="both"/>
        <w:rPr>
          <w:rFonts w:ascii="Times New Roman" w:eastAsia="Times New Roman" w:hAnsi="Times New Roman"/>
          <w:sz w:val="24"/>
          <w:szCs w:val="24"/>
        </w:rPr>
      </w:pPr>
      <w:r w:rsidRPr="00727AF2">
        <w:rPr>
          <w:rFonts w:ascii="Times New Roman" w:eastAsia="Times New Roman" w:hAnsi="Times New Roman"/>
          <w:sz w:val="24"/>
          <w:szCs w:val="24"/>
        </w:rPr>
        <w:t>r</w:t>
      </w:r>
      <w:r w:rsidR="00727AF2" w:rsidRPr="00727AF2">
        <w:rPr>
          <w:rFonts w:ascii="Times New Roman" w:eastAsia="Times New Roman" w:hAnsi="Times New Roman"/>
          <w:sz w:val="24"/>
          <w:szCs w:val="24"/>
        </w:rPr>
        <w:t xml:space="preserve">elazione </w:t>
      </w:r>
      <w:r w:rsidR="00EC49D4" w:rsidRPr="00727AF2">
        <w:rPr>
          <w:rFonts w:ascii="Times New Roman" w:eastAsia="Times New Roman" w:hAnsi="Times New Roman"/>
          <w:sz w:val="24"/>
          <w:szCs w:val="24"/>
        </w:rPr>
        <w:t xml:space="preserve">per alunni </w:t>
      </w:r>
      <w:r w:rsidR="00EC49D4">
        <w:rPr>
          <w:rFonts w:ascii="Times New Roman" w:eastAsia="Times New Roman" w:hAnsi="Times New Roman"/>
          <w:sz w:val="24"/>
          <w:szCs w:val="24"/>
        </w:rPr>
        <w:t xml:space="preserve">con disabilità </w:t>
      </w:r>
      <w:r w:rsidR="00727AF2">
        <w:rPr>
          <w:rFonts w:ascii="Times New Roman" w:eastAsia="Times New Roman" w:hAnsi="Times New Roman"/>
          <w:sz w:val="24"/>
          <w:szCs w:val="24"/>
        </w:rPr>
        <w:t>secondo</w:t>
      </w:r>
      <w:r w:rsidR="00727AF2" w:rsidRPr="00727AF2">
        <w:rPr>
          <w:rFonts w:ascii="Times New Roman" w:eastAsia="Times New Roman" w:hAnsi="Times New Roman"/>
          <w:sz w:val="24"/>
          <w:szCs w:val="24"/>
        </w:rPr>
        <w:t xml:space="preserve"> </w:t>
      </w:r>
      <w:r w:rsidR="00EC49D4">
        <w:rPr>
          <w:rFonts w:ascii="Times New Roman" w:eastAsia="Times New Roman" w:hAnsi="Times New Roman"/>
          <w:sz w:val="24"/>
          <w:szCs w:val="24"/>
        </w:rPr>
        <w:t>l’</w:t>
      </w:r>
      <w:r w:rsidR="00727AF2" w:rsidRPr="00727AF2">
        <w:rPr>
          <w:rFonts w:ascii="Times New Roman" w:eastAsia="Times New Roman" w:hAnsi="Times New Roman"/>
          <w:sz w:val="24"/>
          <w:szCs w:val="24"/>
        </w:rPr>
        <w:t xml:space="preserve">art. 20 O.M. </w:t>
      </w:r>
      <w:r w:rsidR="00727AF2">
        <w:rPr>
          <w:rFonts w:ascii="Times New Roman" w:eastAsia="Times New Roman" w:hAnsi="Times New Roman"/>
          <w:sz w:val="24"/>
          <w:szCs w:val="24"/>
        </w:rPr>
        <w:t xml:space="preserve">n. 205 dell’11/03/2019 </w:t>
      </w:r>
      <w:r w:rsidR="00727AF2" w:rsidRPr="00727AF2">
        <w:rPr>
          <w:rFonts w:ascii="Times New Roman" w:eastAsia="Times New Roman" w:hAnsi="Times New Roman"/>
          <w:sz w:val="24"/>
          <w:szCs w:val="24"/>
        </w:rPr>
        <w:t>(solo in copia per la commissione)</w:t>
      </w:r>
      <w:r>
        <w:rPr>
          <w:rFonts w:ascii="Times New Roman" w:eastAsia="Times New Roman" w:hAnsi="Times New Roman"/>
          <w:sz w:val="24"/>
          <w:szCs w:val="24"/>
        </w:rPr>
        <w:t>;</w:t>
      </w:r>
    </w:p>
    <w:p w14:paraId="5C3CD38E" w14:textId="77777777" w:rsidR="00A40EA5" w:rsidRPr="00727AF2" w:rsidRDefault="29C084AA" w:rsidP="00394FD3">
      <w:pPr>
        <w:pStyle w:val="Paragrafoelenco"/>
        <w:numPr>
          <w:ilvl w:val="0"/>
          <w:numId w:val="4"/>
        </w:numPr>
        <w:tabs>
          <w:tab w:val="left" w:pos="822"/>
        </w:tabs>
        <w:jc w:val="both"/>
        <w:rPr>
          <w:rFonts w:ascii="Times New Roman" w:eastAsia="Times New Roman" w:hAnsi="Times New Roman"/>
          <w:sz w:val="24"/>
          <w:szCs w:val="24"/>
        </w:rPr>
      </w:pPr>
      <w:r w:rsidRPr="00727AF2">
        <w:rPr>
          <w:rFonts w:ascii="Times New Roman" w:eastAsia="Times New Roman" w:hAnsi="Times New Roman"/>
          <w:sz w:val="24"/>
          <w:szCs w:val="24"/>
        </w:rPr>
        <w:t xml:space="preserve">PDP per alunni DSA e BES </w:t>
      </w:r>
      <w:r w:rsidR="00EC49D4">
        <w:rPr>
          <w:rFonts w:ascii="Times New Roman" w:eastAsia="Times New Roman" w:hAnsi="Times New Roman"/>
          <w:sz w:val="24"/>
          <w:szCs w:val="24"/>
        </w:rPr>
        <w:t>secondo l’</w:t>
      </w:r>
      <w:r w:rsidRPr="00727AF2">
        <w:rPr>
          <w:rFonts w:ascii="Times New Roman" w:eastAsia="Times New Roman" w:hAnsi="Times New Roman"/>
          <w:sz w:val="24"/>
          <w:szCs w:val="24"/>
        </w:rPr>
        <w:t xml:space="preserve">art. </w:t>
      </w:r>
      <w:r w:rsidR="008F50B9" w:rsidRPr="00727AF2">
        <w:rPr>
          <w:rFonts w:ascii="Times New Roman" w:eastAsia="Times New Roman" w:hAnsi="Times New Roman"/>
          <w:sz w:val="24"/>
          <w:szCs w:val="24"/>
        </w:rPr>
        <w:t xml:space="preserve">21 </w:t>
      </w:r>
      <w:r w:rsidRPr="00727AF2">
        <w:rPr>
          <w:rFonts w:ascii="Times New Roman" w:eastAsia="Times New Roman" w:hAnsi="Times New Roman"/>
          <w:sz w:val="24"/>
          <w:szCs w:val="24"/>
        </w:rPr>
        <w:t>O.M.</w:t>
      </w:r>
      <w:r w:rsidR="00727AF2">
        <w:rPr>
          <w:rFonts w:ascii="Times New Roman" w:eastAsia="Times New Roman" w:hAnsi="Times New Roman"/>
          <w:sz w:val="24"/>
          <w:szCs w:val="24"/>
        </w:rPr>
        <w:t xml:space="preserve"> n. 205 dell’11/03/2019 </w:t>
      </w:r>
      <w:r w:rsidRPr="00727AF2">
        <w:rPr>
          <w:rFonts w:ascii="Times New Roman" w:eastAsia="Times New Roman" w:hAnsi="Times New Roman"/>
          <w:sz w:val="24"/>
          <w:szCs w:val="24"/>
        </w:rPr>
        <w:t>(solo in copia per la commissione)</w:t>
      </w:r>
      <w:r w:rsidR="00DD3278">
        <w:rPr>
          <w:rFonts w:ascii="Times New Roman" w:eastAsia="Times New Roman" w:hAnsi="Times New Roman"/>
          <w:sz w:val="24"/>
          <w:szCs w:val="24"/>
        </w:rPr>
        <w:t>.</w:t>
      </w:r>
    </w:p>
    <w:p w14:paraId="5C3CD38F" w14:textId="77777777" w:rsidR="00A40EA5" w:rsidRPr="00763B05" w:rsidRDefault="00A40EA5" w:rsidP="00763B05">
      <w:pPr>
        <w:tabs>
          <w:tab w:val="left" w:pos="1020"/>
        </w:tabs>
        <w:jc w:val="both"/>
        <w:rPr>
          <w:rFonts w:ascii="Arial" w:hAnsi="Arial" w:cs="Arial"/>
        </w:rPr>
      </w:pPr>
    </w:p>
    <w:p w14:paraId="5C3CD390" w14:textId="77777777" w:rsidR="00E51ECC" w:rsidRDefault="00E51ECC">
      <w:pPr>
        <w:rPr>
          <w:szCs w:val="24"/>
        </w:rPr>
      </w:pPr>
      <w:r>
        <w:br w:type="page"/>
      </w:r>
    </w:p>
    <w:p w14:paraId="5C3CD391" w14:textId="77777777" w:rsidR="00463DAE" w:rsidRPr="009A2527" w:rsidRDefault="00463DAE" w:rsidP="00B0441E">
      <w:pPr>
        <w:pStyle w:val="Titolo1"/>
      </w:pPr>
      <w:bookmarkStart w:id="27" w:name="_Toc6346331"/>
      <w:r w:rsidRPr="009A2527">
        <w:lastRenderedPageBreak/>
        <w:t>IL CONSIGLIO DI CLASSE:</w:t>
      </w:r>
      <w:bookmarkEnd w:id="27"/>
    </w:p>
    <w:p w14:paraId="5C3CD392" w14:textId="77777777" w:rsidR="00463DAE" w:rsidRDefault="00463DAE">
      <w:pPr>
        <w:pStyle w:val="Corpotesto"/>
        <w:spacing w:before="5"/>
        <w:rPr>
          <w:b/>
          <w:sz w:val="2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927"/>
        <w:gridCol w:w="4928"/>
      </w:tblGrid>
      <w:tr w:rsidR="00400EC1" w:rsidRPr="005A4578" w14:paraId="5C3CD395" w14:textId="77777777" w:rsidTr="005A4578">
        <w:trPr>
          <w:trHeight w:val="545"/>
        </w:trPr>
        <w:tc>
          <w:tcPr>
            <w:tcW w:w="4927" w:type="dxa"/>
            <w:shd w:val="clear" w:color="auto" w:fill="auto"/>
          </w:tcPr>
          <w:p w14:paraId="5C3CD393" w14:textId="77777777" w:rsidR="00400EC1" w:rsidRPr="005A4578" w:rsidRDefault="29C084AA" w:rsidP="005A4578">
            <w:pPr>
              <w:pStyle w:val="TableParagraph"/>
              <w:tabs>
                <w:tab w:val="left" w:pos="4172"/>
              </w:tabs>
              <w:spacing w:after="0" w:line="240" w:lineRule="auto"/>
              <w:ind w:left="200"/>
              <w:rPr>
                <w:rFonts w:ascii="Times New Roman" w:hAnsi="Times New Roman"/>
                <w:sz w:val="24"/>
              </w:rPr>
            </w:pPr>
            <w:r w:rsidRPr="005A4578">
              <w:rPr>
                <w:rFonts w:ascii="Times New Roman" w:eastAsia="Times New Roman" w:hAnsi="Times New Roman"/>
                <w:sz w:val="24"/>
                <w:szCs w:val="24"/>
              </w:rPr>
              <w:t>DOCENTI</w:t>
            </w:r>
          </w:p>
        </w:tc>
        <w:tc>
          <w:tcPr>
            <w:tcW w:w="4928" w:type="dxa"/>
            <w:shd w:val="clear" w:color="auto" w:fill="auto"/>
          </w:tcPr>
          <w:p w14:paraId="5C3CD394" w14:textId="77777777" w:rsidR="00400EC1" w:rsidRPr="005A4578" w:rsidRDefault="29C084AA" w:rsidP="005A4578">
            <w:pPr>
              <w:pStyle w:val="TableParagraph"/>
              <w:tabs>
                <w:tab w:val="left" w:pos="4254"/>
              </w:tabs>
              <w:spacing w:after="0" w:line="240" w:lineRule="auto"/>
              <w:ind w:left="200"/>
              <w:rPr>
                <w:rFonts w:ascii="Times New Roman" w:hAnsi="Times New Roman"/>
                <w:sz w:val="24"/>
              </w:rPr>
            </w:pPr>
            <w:r w:rsidRPr="005A4578">
              <w:rPr>
                <w:rFonts w:ascii="Times New Roman" w:eastAsia="Times New Roman" w:hAnsi="Times New Roman"/>
                <w:sz w:val="24"/>
                <w:szCs w:val="24"/>
              </w:rPr>
              <w:t>FIRMA</w:t>
            </w:r>
          </w:p>
        </w:tc>
      </w:tr>
      <w:tr w:rsidR="00400EC1" w:rsidRPr="005A4578" w14:paraId="5C3CD398" w14:textId="77777777" w:rsidTr="005A4578">
        <w:trPr>
          <w:trHeight w:val="542"/>
        </w:trPr>
        <w:tc>
          <w:tcPr>
            <w:tcW w:w="4927" w:type="dxa"/>
            <w:shd w:val="clear" w:color="auto" w:fill="auto"/>
          </w:tcPr>
          <w:p w14:paraId="5C3CD396"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97"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9B" w14:textId="77777777" w:rsidTr="005A4578">
        <w:trPr>
          <w:trHeight w:val="542"/>
        </w:trPr>
        <w:tc>
          <w:tcPr>
            <w:tcW w:w="4927" w:type="dxa"/>
            <w:shd w:val="clear" w:color="auto" w:fill="auto"/>
          </w:tcPr>
          <w:p w14:paraId="5C3CD399"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9A"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9E" w14:textId="77777777" w:rsidTr="005A4578">
        <w:trPr>
          <w:trHeight w:val="542"/>
        </w:trPr>
        <w:tc>
          <w:tcPr>
            <w:tcW w:w="4927" w:type="dxa"/>
            <w:shd w:val="clear" w:color="auto" w:fill="auto"/>
          </w:tcPr>
          <w:p w14:paraId="5C3CD39C"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9D"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A1" w14:textId="77777777" w:rsidTr="005A4578">
        <w:trPr>
          <w:trHeight w:val="542"/>
        </w:trPr>
        <w:tc>
          <w:tcPr>
            <w:tcW w:w="4927" w:type="dxa"/>
            <w:shd w:val="clear" w:color="auto" w:fill="auto"/>
          </w:tcPr>
          <w:p w14:paraId="5C3CD39F"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A0"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A4" w14:textId="77777777" w:rsidTr="005A4578">
        <w:trPr>
          <w:trHeight w:val="542"/>
        </w:trPr>
        <w:tc>
          <w:tcPr>
            <w:tcW w:w="4927" w:type="dxa"/>
            <w:shd w:val="clear" w:color="auto" w:fill="auto"/>
          </w:tcPr>
          <w:p w14:paraId="5C3CD3A2"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A3"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A7" w14:textId="77777777" w:rsidTr="005A4578">
        <w:trPr>
          <w:trHeight w:val="542"/>
        </w:trPr>
        <w:tc>
          <w:tcPr>
            <w:tcW w:w="4927" w:type="dxa"/>
            <w:shd w:val="clear" w:color="auto" w:fill="auto"/>
          </w:tcPr>
          <w:p w14:paraId="5C3CD3A5"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A6"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AA" w14:textId="77777777" w:rsidTr="005A4578">
        <w:trPr>
          <w:trHeight w:val="542"/>
        </w:trPr>
        <w:tc>
          <w:tcPr>
            <w:tcW w:w="4927" w:type="dxa"/>
            <w:shd w:val="clear" w:color="auto" w:fill="auto"/>
          </w:tcPr>
          <w:p w14:paraId="5C3CD3A8"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A9"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AD" w14:textId="77777777" w:rsidTr="005A4578">
        <w:trPr>
          <w:trHeight w:val="542"/>
        </w:trPr>
        <w:tc>
          <w:tcPr>
            <w:tcW w:w="4927" w:type="dxa"/>
            <w:shd w:val="clear" w:color="auto" w:fill="auto"/>
          </w:tcPr>
          <w:p w14:paraId="5C3CD3AB"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AC"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r w:rsidR="00400EC1" w:rsidRPr="005A4578" w14:paraId="5C3CD3B0" w14:textId="77777777" w:rsidTr="005A4578">
        <w:trPr>
          <w:trHeight w:val="542"/>
        </w:trPr>
        <w:tc>
          <w:tcPr>
            <w:tcW w:w="4927" w:type="dxa"/>
            <w:shd w:val="clear" w:color="auto" w:fill="auto"/>
          </w:tcPr>
          <w:p w14:paraId="5C3CD3AE"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c>
          <w:tcPr>
            <w:tcW w:w="4928" w:type="dxa"/>
            <w:shd w:val="clear" w:color="auto" w:fill="auto"/>
          </w:tcPr>
          <w:p w14:paraId="5C3CD3AF" w14:textId="77777777" w:rsidR="00400EC1" w:rsidRPr="005A4578" w:rsidRDefault="00400EC1" w:rsidP="005A4578">
            <w:pPr>
              <w:pStyle w:val="TableParagraph"/>
              <w:tabs>
                <w:tab w:val="left" w:pos="4206"/>
              </w:tabs>
              <w:spacing w:after="0" w:line="245" w:lineRule="exact"/>
              <w:ind w:left="200"/>
              <w:jc w:val="left"/>
              <w:rPr>
                <w:rFonts w:ascii="Times New Roman" w:hAnsi="Times New Roman"/>
                <w:sz w:val="24"/>
              </w:rPr>
            </w:pPr>
          </w:p>
        </w:tc>
      </w:tr>
    </w:tbl>
    <w:p w14:paraId="5C3CD3B1" w14:textId="77777777" w:rsidR="00463DAE" w:rsidRPr="009A2527" w:rsidRDefault="007936E5" w:rsidP="009A2527">
      <w:pPr>
        <w:pStyle w:val="TableParagraph"/>
        <w:tabs>
          <w:tab w:val="left" w:pos="4261"/>
        </w:tabs>
        <w:ind w:left="200"/>
        <w:jc w:val="left"/>
        <w:rPr>
          <w:rFonts w:ascii="Times New Roman" w:hAnsi="Times New Roman"/>
          <w:sz w:val="24"/>
        </w:rPr>
      </w:pPr>
      <w:r>
        <w:rPr>
          <w:rFonts w:ascii="Times New Roman" w:eastAsia="Times New Roman" w:hAnsi="Times New Roman"/>
          <w:sz w:val="24"/>
          <w:szCs w:val="24"/>
        </w:rPr>
        <w:t>Pavia, 15 Maggio 2019</w:t>
      </w:r>
    </w:p>
    <w:p w14:paraId="5C3CD3B2" w14:textId="77777777" w:rsidR="00463DAE" w:rsidRPr="00335B14" w:rsidRDefault="009C2DC8">
      <w:pPr>
        <w:pStyle w:val="Corpotesto"/>
        <w:spacing w:before="11"/>
        <w:rPr>
          <w:b/>
          <w:sz w:val="17"/>
        </w:rPr>
      </w:pPr>
      <w:r>
        <w:rPr>
          <w:noProof/>
        </w:rPr>
        <mc:AlternateContent>
          <mc:Choice Requires="wps">
            <w:drawing>
              <wp:anchor distT="0" distB="0" distL="114300" distR="114300" simplePos="0" relativeHeight="251658240" behindDoc="0" locked="0" layoutInCell="1" allowOverlap="1" wp14:anchorId="5C3CD3B6" wp14:editId="5C3CD3B7">
                <wp:simplePos x="0" y="0"/>
                <wp:positionH relativeFrom="column">
                  <wp:posOffset>1002665</wp:posOffset>
                </wp:positionH>
                <wp:positionV relativeFrom="paragraph">
                  <wp:posOffset>214630</wp:posOffset>
                </wp:positionV>
                <wp:extent cx="862965" cy="855980"/>
                <wp:effectExtent l="0" t="0" r="0" b="12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855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3833D" id="Oval 2" o:spid="_x0000_s1026" style="position:absolute;margin-left:78.95pt;margin-top:16.9pt;width:67.9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">
                <v:path arrowok="t"/>
              </v:oval>
            </w:pict>
          </mc:Fallback>
        </mc:AlternateContent>
      </w:r>
    </w:p>
    <w:p w14:paraId="5C3CD3B3" w14:textId="77777777" w:rsidR="00400EC1" w:rsidRDefault="009757BF" w:rsidP="00400EC1">
      <w:pPr>
        <w:spacing w:before="0" w:after="0" w:line="240" w:lineRule="auto"/>
        <w:ind w:left="4321" w:right="130" w:firstLine="720"/>
        <w:rPr>
          <w:sz w:val="24"/>
        </w:rPr>
      </w:pPr>
      <w:r>
        <w:rPr>
          <w:sz w:val="24"/>
          <w:szCs w:val="24"/>
        </w:rPr>
        <w:t>La</w:t>
      </w:r>
      <w:r w:rsidR="29C084AA" w:rsidRPr="009757BF">
        <w:rPr>
          <w:sz w:val="24"/>
          <w:szCs w:val="24"/>
        </w:rPr>
        <w:t xml:space="preserve"> Dirigente Scolastic</w:t>
      </w:r>
      <w:r>
        <w:rPr>
          <w:sz w:val="24"/>
          <w:szCs w:val="24"/>
        </w:rPr>
        <w:t>a</w:t>
      </w:r>
    </w:p>
    <w:p w14:paraId="5C3CD3B4" w14:textId="77777777" w:rsidR="00463DAE" w:rsidRDefault="007936E5" w:rsidP="009A2527">
      <w:pPr>
        <w:spacing w:before="69" w:line="480" w:lineRule="auto"/>
        <w:ind w:left="4320" w:right="128" w:firstLine="720"/>
        <w:rPr>
          <w:i/>
        </w:rPr>
      </w:pPr>
      <w:r>
        <w:rPr>
          <w:i/>
          <w:iCs/>
        </w:rPr>
        <w:t>(Prof.ssa Cristina Comini</w:t>
      </w:r>
      <w:r w:rsidR="29C084AA" w:rsidRPr="29C084AA">
        <w:rPr>
          <w:i/>
          <w:iCs/>
        </w:rPr>
        <w:t>)</w:t>
      </w:r>
    </w:p>
    <w:p w14:paraId="5C3CD3B5" w14:textId="77777777" w:rsidR="00400EC1" w:rsidRPr="00400EC1" w:rsidRDefault="29C084AA" w:rsidP="009A2527">
      <w:pPr>
        <w:spacing w:before="69" w:line="480" w:lineRule="auto"/>
        <w:ind w:left="4320" w:right="128" w:firstLine="720"/>
        <w:rPr>
          <w:i/>
        </w:rPr>
      </w:pPr>
      <w:r w:rsidRPr="29C084AA">
        <w:rPr>
          <w:i/>
          <w:iCs/>
        </w:rPr>
        <w:t>………………………………………………………….</w:t>
      </w:r>
    </w:p>
    <w:sectPr w:rsidR="00400EC1" w:rsidRPr="00400EC1" w:rsidSect="00727AF2">
      <w:headerReference w:type="default" r:id="rId8"/>
      <w:footerReference w:type="default" r:id="rId9"/>
      <w:pgSz w:w="11910" w:h="16840"/>
      <w:pgMar w:top="1276" w:right="1000" w:bottom="1140" w:left="820" w:header="739"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D2D9" w14:textId="77777777" w:rsidR="00A56E9D" w:rsidRDefault="00A56E9D">
      <w:r>
        <w:separator/>
      </w:r>
    </w:p>
  </w:endnote>
  <w:endnote w:type="continuationSeparator" w:id="0">
    <w:p w14:paraId="3FBD94C7" w14:textId="77777777" w:rsidR="00A56E9D" w:rsidRDefault="00A56E9D">
      <w:r>
        <w:continuationSeparator/>
      </w:r>
    </w:p>
  </w:endnote>
  <w:endnote w:type="continuationNotice" w:id="1">
    <w:p w14:paraId="3A8B78CE" w14:textId="77777777" w:rsidR="00A56E9D" w:rsidRDefault="00A56E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Regular">
    <w:altName w:val="Calibri"/>
    <w:panose1 w:val="00000000000000000000"/>
    <w:charset w:val="00"/>
    <w:family w:val="auto"/>
    <w:notTrueType/>
    <w:pitch w:val="default"/>
    <w:sig w:usb0="00000003" w:usb1="00000000" w:usb2="00000000" w:usb3="00000000" w:csb0="00000001" w:csb1="00000000"/>
  </w:font>
  <w:font w:name="Georgia Re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D3BD" w14:textId="77777777" w:rsidR="00EF2F9F" w:rsidRPr="00B17A5B" w:rsidRDefault="008A4A6B">
    <w:pPr>
      <w:pStyle w:val="Pidipagina"/>
      <w:jc w:val="right"/>
      <w:rPr>
        <w:sz w:val="18"/>
        <w:szCs w:val="18"/>
      </w:rPr>
    </w:pPr>
    <w:r w:rsidRPr="00B17A5B">
      <w:rPr>
        <w:sz w:val="18"/>
        <w:szCs w:val="18"/>
      </w:rPr>
      <w:fldChar w:fldCharType="begin"/>
    </w:r>
    <w:r w:rsidR="00EF2F9F" w:rsidRPr="00B17A5B">
      <w:rPr>
        <w:sz w:val="18"/>
        <w:szCs w:val="18"/>
      </w:rPr>
      <w:instrText xml:space="preserve"> PAGE   \* MERGEFORMAT </w:instrText>
    </w:r>
    <w:r w:rsidRPr="00B17A5B">
      <w:rPr>
        <w:sz w:val="18"/>
        <w:szCs w:val="18"/>
      </w:rPr>
      <w:fldChar w:fldCharType="separate"/>
    </w:r>
    <w:r w:rsidR="001E25C5">
      <w:rPr>
        <w:noProof/>
        <w:sz w:val="18"/>
        <w:szCs w:val="18"/>
      </w:rPr>
      <w:t>19</w:t>
    </w:r>
    <w:r w:rsidRPr="00B17A5B">
      <w:rPr>
        <w:noProof/>
        <w:sz w:val="18"/>
        <w:szCs w:val="18"/>
      </w:rPr>
      <w:fldChar w:fldCharType="end"/>
    </w:r>
  </w:p>
  <w:p w14:paraId="5C3CD3BE" w14:textId="77777777" w:rsidR="00EF2F9F" w:rsidRDefault="00EF2F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FFA4" w14:textId="77777777" w:rsidR="00A56E9D" w:rsidRDefault="00A56E9D">
      <w:r>
        <w:separator/>
      </w:r>
    </w:p>
  </w:footnote>
  <w:footnote w:type="continuationSeparator" w:id="0">
    <w:p w14:paraId="462C92BF" w14:textId="77777777" w:rsidR="00A56E9D" w:rsidRDefault="00A56E9D">
      <w:r>
        <w:continuationSeparator/>
      </w:r>
    </w:p>
  </w:footnote>
  <w:footnote w:type="continuationNotice" w:id="1">
    <w:p w14:paraId="112CCB01" w14:textId="77777777" w:rsidR="00A56E9D" w:rsidRDefault="00A56E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D3BC" w14:textId="77777777" w:rsidR="00EF2F9F" w:rsidRDefault="009C2DC8">
    <w:pPr>
      <w:pStyle w:val="Corpotesto"/>
      <w:spacing w:line="14" w:lineRule="auto"/>
      <w:rPr>
        <w:sz w:val="19"/>
      </w:rPr>
    </w:pPr>
    <w:r>
      <w:rPr>
        <w:noProof/>
      </w:rPr>
      <mc:AlternateContent>
        <mc:Choice Requires="wps">
          <w:drawing>
            <wp:anchor distT="0" distB="0" distL="114300" distR="114300" simplePos="0" relativeHeight="251658240" behindDoc="1" locked="0" layoutInCell="1" allowOverlap="1" wp14:anchorId="5C3CD3BF" wp14:editId="5C3CD3C0">
              <wp:simplePos x="0" y="0"/>
              <wp:positionH relativeFrom="page">
                <wp:posOffset>2079625</wp:posOffset>
              </wp:positionH>
              <wp:positionV relativeFrom="page">
                <wp:posOffset>351155</wp:posOffset>
              </wp:positionV>
              <wp:extent cx="2720975" cy="288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0975" cy="2882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5C3CD3C1" w14:textId="77777777" w:rsidR="00EF2F9F" w:rsidRPr="00335B14" w:rsidRDefault="00EF2F9F" w:rsidP="00B362F8">
                          <w:pPr>
                            <w:spacing w:line="224" w:lineRule="exact"/>
                            <w:ind w:right="-1"/>
                            <w:rPr>
                              <w:rFonts w:ascii="Times New Roman" w:hAnsi="Times New Roman"/>
                            </w:rPr>
                          </w:pPr>
                          <w:r>
                            <w:rPr>
                              <w:rFonts w:ascii="Times New Roman" w:hAnsi="Times New Roman"/>
                            </w:rPr>
                            <w:t xml:space="preserve">Istituto d'Istruzione Superiore </w:t>
                          </w:r>
                          <w:r w:rsidRPr="00335B14">
                            <w:rPr>
                              <w:rFonts w:ascii="Times New Roman" w:hAnsi="Times New Roman"/>
                            </w:rPr>
                            <w:t>“</w:t>
                          </w:r>
                          <w:r>
                            <w:rPr>
                              <w:rFonts w:ascii="Times New Roman" w:hAnsi="Times New Roman"/>
                            </w:rPr>
                            <w:t>Luigi Cossa</w:t>
                          </w:r>
                          <w:r w:rsidRPr="00335B14">
                            <w:rPr>
                              <w:rFonts w:ascii="Times New Roman" w:hAnsi="Times New Roman"/>
                            </w:rPr>
                            <w:t xml:space="preserve">” - </w:t>
                          </w:r>
                          <w:r>
                            <w:rPr>
                              <w:rFonts w:ascii="Times New Roman" w:hAnsi="Times New Roman"/>
                            </w:rPr>
                            <w:t>Pavia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D3BF" id="_x0000_t202" coordsize="21600,21600" o:spt="202" path="m,l,21600r21600,l21600,xe">
              <v:stroke joinstyle="miter"/>
              <v:path gradientshapeok="t" o:connecttype="rect"/>
            </v:shapetype>
            <v:shape id="Text Box 2" o:spid="_x0000_s1026" type="#_x0000_t202" style="position:absolute;margin-left:163.75pt;margin-top:27.65pt;width:214.25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" filled="f" stroked="f">
              <v:textbox inset="0,0,0,0">
                <w:txbxContent>
                  <w:p w14:paraId="5C3CD3C1" w14:textId="77777777" w:rsidR="00EF2F9F" w:rsidRPr="00335B14" w:rsidRDefault="00EF2F9F" w:rsidP="00B362F8">
                    <w:pPr>
                      <w:spacing w:line="224" w:lineRule="exact"/>
                      <w:ind w:right="-1"/>
                      <w:rPr>
                        <w:rFonts w:ascii="Times New Roman" w:hAnsi="Times New Roman"/>
                      </w:rPr>
                    </w:pPr>
                    <w:r>
                      <w:rPr>
                        <w:rFonts w:ascii="Times New Roman" w:hAnsi="Times New Roman"/>
                      </w:rPr>
                      <w:t xml:space="preserve">Istituto d'Istruzione Superiore </w:t>
                    </w:r>
                    <w:r w:rsidRPr="00335B14">
                      <w:rPr>
                        <w:rFonts w:ascii="Times New Roman" w:hAnsi="Times New Roman"/>
                      </w:rPr>
                      <w:t>“</w:t>
                    </w:r>
                    <w:r>
                      <w:rPr>
                        <w:rFonts w:ascii="Times New Roman" w:hAnsi="Times New Roman"/>
                      </w:rPr>
                      <w:t>Luigi Cossa</w:t>
                    </w:r>
                    <w:r w:rsidRPr="00335B14">
                      <w:rPr>
                        <w:rFonts w:ascii="Times New Roman" w:hAnsi="Times New Roman"/>
                      </w:rPr>
                      <w:t xml:space="preserve">” - </w:t>
                    </w:r>
                    <w:r>
                      <w:rPr>
                        <w:rFonts w:ascii="Times New Roman" w:hAnsi="Times New Roman"/>
                      </w:rPr>
                      <w:t>Pavia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2D6"/>
    <w:multiLevelType w:val="hybridMultilevel"/>
    <w:tmpl w:val="068A28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449E6"/>
    <w:multiLevelType w:val="hybridMultilevel"/>
    <w:tmpl w:val="74347750"/>
    <w:lvl w:ilvl="0" w:tplc="0410000D">
      <w:start w:val="1"/>
      <w:numFmt w:val="bullet"/>
      <w:lvlText w:val=""/>
      <w:lvlJc w:val="left"/>
      <w:pPr>
        <w:ind w:left="853" w:hanging="360"/>
      </w:pPr>
      <w:rPr>
        <w:rFonts w:ascii="Wingdings" w:hAnsi="Wingdings" w:hint="default"/>
        <w:w w:val="100"/>
        <w:sz w:val="24"/>
      </w:rPr>
    </w:lvl>
    <w:lvl w:ilvl="1" w:tplc="A2E6D560">
      <w:start w:val="1"/>
      <w:numFmt w:val="bullet"/>
      <w:lvlText w:val="•"/>
      <w:lvlJc w:val="left"/>
      <w:pPr>
        <w:ind w:left="1764" w:hanging="360"/>
      </w:pPr>
      <w:rPr>
        <w:rFonts w:hint="default"/>
      </w:rPr>
    </w:lvl>
    <w:lvl w:ilvl="2" w:tplc="6F127746">
      <w:start w:val="1"/>
      <w:numFmt w:val="bullet"/>
      <w:lvlText w:val="•"/>
      <w:lvlJc w:val="left"/>
      <w:pPr>
        <w:ind w:left="2669" w:hanging="360"/>
      </w:pPr>
      <w:rPr>
        <w:rFonts w:hint="default"/>
      </w:rPr>
    </w:lvl>
    <w:lvl w:ilvl="3" w:tplc="22963DF6">
      <w:start w:val="1"/>
      <w:numFmt w:val="bullet"/>
      <w:lvlText w:val="•"/>
      <w:lvlJc w:val="left"/>
      <w:pPr>
        <w:ind w:left="3573" w:hanging="360"/>
      </w:pPr>
      <w:rPr>
        <w:rFonts w:hint="default"/>
      </w:rPr>
    </w:lvl>
    <w:lvl w:ilvl="4" w:tplc="64C8BF1C">
      <w:start w:val="1"/>
      <w:numFmt w:val="bullet"/>
      <w:lvlText w:val="•"/>
      <w:lvlJc w:val="left"/>
      <w:pPr>
        <w:ind w:left="4478" w:hanging="360"/>
      </w:pPr>
      <w:rPr>
        <w:rFonts w:hint="default"/>
      </w:rPr>
    </w:lvl>
    <w:lvl w:ilvl="5" w:tplc="2ABCC334">
      <w:start w:val="1"/>
      <w:numFmt w:val="bullet"/>
      <w:lvlText w:val="•"/>
      <w:lvlJc w:val="left"/>
      <w:pPr>
        <w:ind w:left="5383" w:hanging="360"/>
      </w:pPr>
      <w:rPr>
        <w:rFonts w:hint="default"/>
      </w:rPr>
    </w:lvl>
    <w:lvl w:ilvl="6" w:tplc="19D2EC3C">
      <w:start w:val="1"/>
      <w:numFmt w:val="bullet"/>
      <w:lvlText w:val="•"/>
      <w:lvlJc w:val="left"/>
      <w:pPr>
        <w:ind w:left="6287" w:hanging="360"/>
      </w:pPr>
      <w:rPr>
        <w:rFonts w:hint="default"/>
      </w:rPr>
    </w:lvl>
    <w:lvl w:ilvl="7" w:tplc="42F07356">
      <w:start w:val="1"/>
      <w:numFmt w:val="bullet"/>
      <w:lvlText w:val="•"/>
      <w:lvlJc w:val="left"/>
      <w:pPr>
        <w:ind w:left="7192" w:hanging="360"/>
      </w:pPr>
      <w:rPr>
        <w:rFonts w:hint="default"/>
      </w:rPr>
    </w:lvl>
    <w:lvl w:ilvl="8" w:tplc="13F84FDE">
      <w:start w:val="1"/>
      <w:numFmt w:val="bullet"/>
      <w:lvlText w:val="•"/>
      <w:lvlJc w:val="left"/>
      <w:pPr>
        <w:ind w:left="8097" w:hanging="360"/>
      </w:pPr>
      <w:rPr>
        <w:rFonts w:hint="default"/>
      </w:rPr>
    </w:lvl>
  </w:abstractNum>
  <w:abstractNum w:abstractNumId="2" w15:restartNumberingAfterBreak="0">
    <w:nsid w:val="22427300"/>
    <w:multiLevelType w:val="hybridMultilevel"/>
    <w:tmpl w:val="E8B649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F55C08"/>
    <w:multiLevelType w:val="hybridMultilevel"/>
    <w:tmpl w:val="DBF862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4069E6"/>
    <w:multiLevelType w:val="hybridMultilevel"/>
    <w:tmpl w:val="F9A24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A90F11"/>
    <w:multiLevelType w:val="hybridMultilevel"/>
    <w:tmpl w:val="196A6114"/>
    <w:lvl w:ilvl="0" w:tplc="608A1D16">
      <w:start w:val="14"/>
      <w:numFmt w:val="bullet"/>
      <w:lvlText w:val="-"/>
      <w:lvlJc w:val="left"/>
      <w:pPr>
        <w:ind w:left="473" w:hanging="360"/>
      </w:pPr>
      <w:rPr>
        <w:rFonts w:ascii="Times New Roman" w:eastAsia="MS Mincho"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6" w15:restartNumberingAfterBreak="0">
    <w:nsid w:val="3E8B29C6"/>
    <w:multiLevelType w:val="hybridMultilevel"/>
    <w:tmpl w:val="35D22A8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D52760"/>
    <w:multiLevelType w:val="hybridMultilevel"/>
    <w:tmpl w:val="A1584F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E33528"/>
    <w:multiLevelType w:val="hybridMultilevel"/>
    <w:tmpl w:val="E03CF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277F50"/>
    <w:multiLevelType w:val="hybridMultilevel"/>
    <w:tmpl w:val="D5941D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4A072F"/>
    <w:multiLevelType w:val="hybridMultilevel"/>
    <w:tmpl w:val="85BC2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262D24"/>
    <w:multiLevelType w:val="hybridMultilevel"/>
    <w:tmpl w:val="141A9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660C42"/>
    <w:multiLevelType w:val="hybridMultilevel"/>
    <w:tmpl w:val="C2A23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9"/>
  </w:num>
  <w:num w:numId="6">
    <w:abstractNumId w:val="0"/>
  </w:num>
  <w:num w:numId="7">
    <w:abstractNumId w:val="1"/>
  </w:num>
  <w:num w:numId="8">
    <w:abstractNumId w:val="12"/>
  </w:num>
  <w:num w:numId="9">
    <w:abstractNumId w:val="5"/>
  </w:num>
  <w:num w:numId="10">
    <w:abstractNumId w:val="4"/>
  </w:num>
  <w:num w:numId="11">
    <w:abstractNumId w:val="8"/>
  </w:num>
  <w:num w:numId="12">
    <w:abstractNumId w:val="10"/>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A1"/>
    <w:rsid w:val="00004433"/>
    <w:rsid w:val="00007BC2"/>
    <w:rsid w:val="00036BDD"/>
    <w:rsid w:val="00042952"/>
    <w:rsid w:val="00052B03"/>
    <w:rsid w:val="00072488"/>
    <w:rsid w:val="0007267C"/>
    <w:rsid w:val="00083EAD"/>
    <w:rsid w:val="00086F14"/>
    <w:rsid w:val="000A6FBB"/>
    <w:rsid w:val="000C14E5"/>
    <w:rsid w:val="000C3AA3"/>
    <w:rsid w:val="000E28DD"/>
    <w:rsid w:val="000E59EE"/>
    <w:rsid w:val="000E5BAE"/>
    <w:rsid w:val="000F3725"/>
    <w:rsid w:val="00100B43"/>
    <w:rsid w:val="00103438"/>
    <w:rsid w:val="00110E0F"/>
    <w:rsid w:val="00111DB6"/>
    <w:rsid w:val="0012053B"/>
    <w:rsid w:val="00125557"/>
    <w:rsid w:val="00131CEE"/>
    <w:rsid w:val="00157C80"/>
    <w:rsid w:val="00165848"/>
    <w:rsid w:val="001739A6"/>
    <w:rsid w:val="00186F9F"/>
    <w:rsid w:val="00196F18"/>
    <w:rsid w:val="001A40AB"/>
    <w:rsid w:val="001B2B63"/>
    <w:rsid w:val="001C5B7C"/>
    <w:rsid w:val="001E0A7F"/>
    <w:rsid w:val="001E25C5"/>
    <w:rsid w:val="00215E0E"/>
    <w:rsid w:val="00216E60"/>
    <w:rsid w:val="00222CEC"/>
    <w:rsid w:val="00224224"/>
    <w:rsid w:val="002313D9"/>
    <w:rsid w:val="00233521"/>
    <w:rsid w:val="00235D20"/>
    <w:rsid w:val="0024306D"/>
    <w:rsid w:val="00246A80"/>
    <w:rsid w:val="002473A3"/>
    <w:rsid w:val="00250F61"/>
    <w:rsid w:val="00256B6C"/>
    <w:rsid w:val="00261861"/>
    <w:rsid w:val="00265169"/>
    <w:rsid w:val="00272980"/>
    <w:rsid w:val="00281139"/>
    <w:rsid w:val="00284D44"/>
    <w:rsid w:val="0028683F"/>
    <w:rsid w:val="00290532"/>
    <w:rsid w:val="002D7765"/>
    <w:rsid w:val="002E12E4"/>
    <w:rsid w:val="002F3ABA"/>
    <w:rsid w:val="00301F41"/>
    <w:rsid w:val="00314988"/>
    <w:rsid w:val="00324FAE"/>
    <w:rsid w:val="00335B14"/>
    <w:rsid w:val="00336AA8"/>
    <w:rsid w:val="00357A11"/>
    <w:rsid w:val="00367694"/>
    <w:rsid w:val="0036793F"/>
    <w:rsid w:val="003707CD"/>
    <w:rsid w:val="0038626C"/>
    <w:rsid w:val="00387707"/>
    <w:rsid w:val="00391131"/>
    <w:rsid w:val="00394FD3"/>
    <w:rsid w:val="003A3DC3"/>
    <w:rsid w:val="003B5506"/>
    <w:rsid w:val="003C0FFB"/>
    <w:rsid w:val="003E4483"/>
    <w:rsid w:val="00400EC1"/>
    <w:rsid w:val="00405803"/>
    <w:rsid w:val="00407C6B"/>
    <w:rsid w:val="004113F3"/>
    <w:rsid w:val="004504CA"/>
    <w:rsid w:val="004639DB"/>
    <w:rsid w:val="00463DAE"/>
    <w:rsid w:val="004670CB"/>
    <w:rsid w:val="004A6E3B"/>
    <w:rsid w:val="004B24D0"/>
    <w:rsid w:val="004D0DEF"/>
    <w:rsid w:val="004D14FB"/>
    <w:rsid w:val="004D1C7D"/>
    <w:rsid w:val="004D2611"/>
    <w:rsid w:val="004D4D0F"/>
    <w:rsid w:val="004E568F"/>
    <w:rsid w:val="004F4FF8"/>
    <w:rsid w:val="00530657"/>
    <w:rsid w:val="005345E3"/>
    <w:rsid w:val="00541A81"/>
    <w:rsid w:val="0054653B"/>
    <w:rsid w:val="00551025"/>
    <w:rsid w:val="00584914"/>
    <w:rsid w:val="0058558F"/>
    <w:rsid w:val="00591A43"/>
    <w:rsid w:val="005922C9"/>
    <w:rsid w:val="00597C90"/>
    <w:rsid w:val="005A4578"/>
    <w:rsid w:val="005B1ECA"/>
    <w:rsid w:val="005B525E"/>
    <w:rsid w:val="005B6441"/>
    <w:rsid w:val="005D2DB6"/>
    <w:rsid w:val="005E1686"/>
    <w:rsid w:val="005E1C2D"/>
    <w:rsid w:val="00603E3B"/>
    <w:rsid w:val="00624129"/>
    <w:rsid w:val="00625C1C"/>
    <w:rsid w:val="00634839"/>
    <w:rsid w:val="006372BA"/>
    <w:rsid w:val="00654A29"/>
    <w:rsid w:val="00660485"/>
    <w:rsid w:val="00660B21"/>
    <w:rsid w:val="00674670"/>
    <w:rsid w:val="006803CC"/>
    <w:rsid w:val="0068221E"/>
    <w:rsid w:val="00686EED"/>
    <w:rsid w:val="006D1BB0"/>
    <w:rsid w:val="006E1D7E"/>
    <w:rsid w:val="006F5934"/>
    <w:rsid w:val="00717EAF"/>
    <w:rsid w:val="00727AF2"/>
    <w:rsid w:val="007613E7"/>
    <w:rsid w:val="00763B05"/>
    <w:rsid w:val="00774976"/>
    <w:rsid w:val="007840A6"/>
    <w:rsid w:val="0078475F"/>
    <w:rsid w:val="007936E5"/>
    <w:rsid w:val="00794634"/>
    <w:rsid w:val="00797919"/>
    <w:rsid w:val="007A2345"/>
    <w:rsid w:val="007A23C9"/>
    <w:rsid w:val="007A5788"/>
    <w:rsid w:val="007A5E9C"/>
    <w:rsid w:val="007B516C"/>
    <w:rsid w:val="007C6A8C"/>
    <w:rsid w:val="007D52D1"/>
    <w:rsid w:val="007E09C1"/>
    <w:rsid w:val="007E3341"/>
    <w:rsid w:val="007E4A0D"/>
    <w:rsid w:val="007F0D4D"/>
    <w:rsid w:val="0080680B"/>
    <w:rsid w:val="00811091"/>
    <w:rsid w:val="00816C0A"/>
    <w:rsid w:val="0083443B"/>
    <w:rsid w:val="008375C7"/>
    <w:rsid w:val="00843E02"/>
    <w:rsid w:val="00856D30"/>
    <w:rsid w:val="00857692"/>
    <w:rsid w:val="00864669"/>
    <w:rsid w:val="00890B3E"/>
    <w:rsid w:val="00892844"/>
    <w:rsid w:val="008A4A6B"/>
    <w:rsid w:val="008C5617"/>
    <w:rsid w:val="008D55AF"/>
    <w:rsid w:val="008E7AB9"/>
    <w:rsid w:val="008F05C6"/>
    <w:rsid w:val="008F1940"/>
    <w:rsid w:val="008F50B9"/>
    <w:rsid w:val="008F693D"/>
    <w:rsid w:val="00905768"/>
    <w:rsid w:val="00937EC6"/>
    <w:rsid w:val="0094480B"/>
    <w:rsid w:val="009465DB"/>
    <w:rsid w:val="00957539"/>
    <w:rsid w:val="009577A3"/>
    <w:rsid w:val="009630D8"/>
    <w:rsid w:val="009641E7"/>
    <w:rsid w:val="00974882"/>
    <w:rsid w:val="009757BF"/>
    <w:rsid w:val="00991EB1"/>
    <w:rsid w:val="00997CFD"/>
    <w:rsid w:val="009A01A2"/>
    <w:rsid w:val="009A2527"/>
    <w:rsid w:val="009A7705"/>
    <w:rsid w:val="009C2DC8"/>
    <w:rsid w:val="009C4571"/>
    <w:rsid w:val="009E1893"/>
    <w:rsid w:val="009E35CE"/>
    <w:rsid w:val="00A022A1"/>
    <w:rsid w:val="00A0672E"/>
    <w:rsid w:val="00A109D7"/>
    <w:rsid w:val="00A32A78"/>
    <w:rsid w:val="00A40EA5"/>
    <w:rsid w:val="00A477C6"/>
    <w:rsid w:val="00A5200C"/>
    <w:rsid w:val="00A52A0B"/>
    <w:rsid w:val="00A53283"/>
    <w:rsid w:val="00A56E9D"/>
    <w:rsid w:val="00A62618"/>
    <w:rsid w:val="00A71AFD"/>
    <w:rsid w:val="00A757D5"/>
    <w:rsid w:val="00AA3503"/>
    <w:rsid w:val="00AB105A"/>
    <w:rsid w:val="00AD5819"/>
    <w:rsid w:val="00B0441E"/>
    <w:rsid w:val="00B05FD2"/>
    <w:rsid w:val="00B13D79"/>
    <w:rsid w:val="00B17A5B"/>
    <w:rsid w:val="00B24069"/>
    <w:rsid w:val="00B241B6"/>
    <w:rsid w:val="00B304A4"/>
    <w:rsid w:val="00B3348D"/>
    <w:rsid w:val="00B362F8"/>
    <w:rsid w:val="00B41AB0"/>
    <w:rsid w:val="00B558D6"/>
    <w:rsid w:val="00B56BA1"/>
    <w:rsid w:val="00B57F82"/>
    <w:rsid w:val="00B65C63"/>
    <w:rsid w:val="00B669AC"/>
    <w:rsid w:val="00B7581A"/>
    <w:rsid w:val="00B92DC9"/>
    <w:rsid w:val="00B934D1"/>
    <w:rsid w:val="00B97657"/>
    <w:rsid w:val="00BB0B38"/>
    <w:rsid w:val="00BB3A98"/>
    <w:rsid w:val="00BB3D4B"/>
    <w:rsid w:val="00BE37BC"/>
    <w:rsid w:val="00BE44AD"/>
    <w:rsid w:val="00C01D93"/>
    <w:rsid w:val="00C02CF1"/>
    <w:rsid w:val="00C07E1B"/>
    <w:rsid w:val="00C1187B"/>
    <w:rsid w:val="00C16EBB"/>
    <w:rsid w:val="00C20618"/>
    <w:rsid w:val="00C23097"/>
    <w:rsid w:val="00C24775"/>
    <w:rsid w:val="00C318FE"/>
    <w:rsid w:val="00C40D48"/>
    <w:rsid w:val="00C53897"/>
    <w:rsid w:val="00C56A14"/>
    <w:rsid w:val="00C575E6"/>
    <w:rsid w:val="00C57806"/>
    <w:rsid w:val="00C64AF1"/>
    <w:rsid w:val="00C77B7C"/>
    <w:rsid w:val="00C814CF"/>
    <w:rsid w:val="00C82F43"/>
    <w:rsid w:val="00C84851"/>
    <w:rsid w:val="00C93B77"/>
    <w:rsid w:val="00C974BC"/>
    <w:rsid w:val="00CA1F7A"/>
    <w:rsid w:val="00CA6FC4"/>
    <w:rsid w:val="00CB0282"/>
    <w:rsid w:val="00CB610F"/>
    <w:rsid w:val="00CC480B"/>
    <w:rsid w:val="00CD2766"/>
    <w:rsid w:val="00CD6241"/>
    <w:rsid w:val="00CE20B7"/>
    <w:rsid w:val="00CE2F11"/>
    <w:rsid w:val="00CF4F95"/>
    <w:rsid w:val="00D11EB1"/>
    <w:rsid w:val="00D13D24"/>
    <w:rsid w:val="00D3528C"/>
    <w:rsid w:val="00D63D09"/>
    <w:rsid w:val="00D72A4B"/>
    <w:rsid w:val="00D73139"/>
    <w:rsid w:val="00D83FC3"/>
    <w:rsid w:val="00D90723"/>
    <w:rsid w:val="00D908F6"/>
    <w:rsid w:val="00D940E4"/>
    <w:rsid w:val="00DA707D"/>
    <w:rsid w:val="00DB2B14"/>
    <w:rsid w:val="00DB6B91"/>
    <w:rsid w:val="00DC2A46"/>
    <w:rsid w:val="00DD3278"/>
    <w:rsid w:val="00DD5ED0"/>
    <w:rsid w:val="00E2349E"/>
    <w:rsid w:val="00E2659A"/>
    <w:rsid w:val="00E34DF7"/>
    <w:rsid w:val="00E4378F"/>
    <w:rsid w:val="00E4485B"/>
    <w:rsid w:val="00E44A70"/>
    <w:rsid w:val="00E4542E"/>
    <w:rsid w:val="00E47D4A"/>
    <w:rsid w:val="00E51ECC"/>
    <w:rsid w:val="00E539B6"/>
    <w:rsid w:val="00E75367"/>
    <w:rsid w:val="00E76E90"/>
    <w:rsid w:val="00E82B44"/>
    <w:rsid w:val="00E94072"/>
    <w:rsid w:val="00EB7A58"/>
    <w:rsid w:val="00EC05CE"/>
    <w:rsid w:val="00EC49D4"/>
    <w:rsid w:val="00ED602E"/>
    <w:rsid w:val="00ED699A"/>
    <w:rsid w:val="00EE1C38"/>
    <w:rsid w:val="00EF2F9F"/>
    <w:rsid w:val="00F20282"/>
    <w:rsid w:val="00F21CFA"/>
    <w:rsid w:val="00F365CF"/>
    <w:rsid w:val="00F7281C"/>
    <w:rsid w:val="00F82ADD"/>
    <w:rsid w:val="00FA4543"/>
    <w:rsid w:val="00FC6DD4"/>
    <w:rsid w:val="00FD0366"/>
    <w:rsid w:val="00FF73D6"/>
    <w:rsid w:val="1DA45207"/>
    <w:rsid w:val="29C084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3CD10B"/>
  <w15:docId w15:val="{8287B15A-05A8-974C-9D95-DB332599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0282"/>
    <w:pPr>
      <w:spacing w:before="100" w:after="200" w:line="276" w:lineRule="auto"/>
    </w:pPr>
  </w:style>
  <w:style w:type="paragraph" w:styleId="Titolo1">
    <w:name w:val="heading 1"/>
    <w:basedOn w:val="Normale"/>
    <w:next w:val="Normale"/>
    <w:link w:val="Titolo1Carattere"/>
    <w:uiPriority w:val="9"/>
    <w:qFormat/>
    <w:rsid w:val="002F3AB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Times New Roman" w:hAnsi="Times New Roman"/>
      <w:b/>
      <w:caps/>
      <w:color w:val="FFFFFF"/>
      <w:spacing w:val="15"/>
      <w:sz w:val="24"/>
      <w:szCs w:val="22"/>
    </w:rPr>
  </w:style>
  <w:style w:type="paragraph" w:styleId="Titolo2">
    <w:name w:val="heading 2"/>
    <w:basedOn w:val="Normale"/>
    <w:next w:val="Normale"/>
    <w:link w:val="Titolo2Carattere"/>
    <w:uiPriority w:val="9"/>
    <w:unhideWhenUsed/>
    <w:qFormat/>
    <w:rsid w:val="00F2028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itolo3">
    <w:name w:val="heading 3"/>
    <w:basedOn w:val="Normale"/>
    <w:next w:val="Normale"/>
    <w:link w:val="Titolo3Carattere"/>
    <w:uiPriority w:val="9"/>
    <w:unhideWhenUsed/>
    <w:qFormat/>
    <w:locked/>
    <w:rsid w:val="00F20282"/>
    <w:pPr>
      <w:pBdr>
        <w:top w:val="single" w:sz="6" w:space="2" w:color="4F81BD"/>
      </w:pBdr>
      <w:spacing w:before="300" w:after="0"/>
      <w:outlineLvl w:val="2"/>
    </w:pPr>
    <w:rPr>
      <w:caps/>
      <w:color w:val="243F60"/>
      <w:spacing w:val="15"/>
    </w:rPr>
  </w:style>
  <w:style w:type="paragraph" w:styleId="Titolo4">
    <w:name w:val="heading 4"/>
    <w:basedOn w:val="Normale"/>
    <w:next w:val="Normale"/>
    <w:link w:val="Titolo4Carattere"/>
    <w:uiPriority w:val="9"/>
    <w:unhideWhenUsed/>
    <w:qFormat/>
    <w:locked/>
    <w:rsid w:val="00F20282"/>
    <w:pPr>
      <w:pBdr>
        <w:top w:val="dotted" w:sz="6" w:space="2" w:color="4F81BD"/>
      </w:pBdr>
      <w:spacing w:before="200" w:after="0"/>
      <w:outlineLvl w:val="3"/>
    </w:pPr>
    <w:rPr>
      <w:caps/>
      <w:color w:val="365F91"/>
      <w:spacing w:val="10"/>
    </w:rPr>
  </w:style>
  <w:style w:type="paragraph" w:styleId="Titolo5">
    <w:name w:val="heading 5"/>
    <w:basedOn w:val="Normale"/>
    <w:next w:val="Normale"/>
    <w:link w:val="Titolo5Carattere"/>
    <w:uiPriority w:val="9"/>
    <w:unhideWhenUsed/>
    <w:qFormat/>
    <w:locked/>
    <w:rsid w:val="00F20282"/>
    <w:pPr>
      <w:pBdr>
        <w:bottom w:val="single" w:sz="6" w:space="1" w:color="4F81BD"/>
      </w:pBdr>
      <w:spacing w:before="200" w:after="0"/>
      <w:outlineLvl w:val="4"/>
    </w:pPr>
    <w:rPr>
      <w:caps/>
      <w:color w:val="365F91"/>
      <w:spacing w:val="10"/>
    </w:rPr>
  </w:style>
  <w:style w:type="paragraph" w:styleId="Titolo6">
    <w:name w:val="heading 6"/>
    <w:basedOn w:val="Normale"/>
    <w:next w:val="Normale"/>
    <w:link w:val="Titolo6Carattere"/>
    <w:uiPriority w:val="9"/>
    <w:semiHidden/>
    <w:unhideWhenUsed/>
    <w:qFormat/>
    <w:locked/>
    <w:rsid w:val="00F20282"/>
    <w:pPr>
      <w:pBdr>
        <w:bottom w:val="dotted" w:sz="6" w:space="1" w:color="4F81BD"/>
      </w:pBdr>
      <w:spacing w:before="200" w:after="0"/>
      <w:outlineLvl w:val="5"/>
    </w:pPr>
    <w:rPr>
      <w:caps/>
      <w:color w:val="365F91"/>
      <w:spacing w:val="10"/>
    </w:rPr>
  </w:style>
  <w:style w:type="paragraph" w:styleId="Titolo7">
    <w:name w:val="heading 7"/>
    <w:basedOn w:val="Normale"/>
    <w:next w:val="Normale"/>
    <w:link w:val="Titolo7Carattere"/>
    <w:uiPriority w:val="9"/>
    <w:semiHidden/>
    <w:unhideWhenUsed/>
    <w:qFormat/>
    <w:locked/>
    <w:rsid w:val="00F20282"/>
    <w:pPr>
      <w:spacing w:before="200" w:after="0"/>
      <w:outlineLvl w:val="6"/>
    </w:pPr>
    <w:rPr>
      <w:caps/>
      <w:color w:val="365F91"/>
      <w:spacing w:val="10"/>
    </w:rPr>
  </w:style>
  <w:style w:type="paragraph" w:styleId="Titolo8">
    <w:name w:val="heading 8"/>
    <w:basedOn w:val="Normale"/>
    <w:next w:val="Normale"/>
    <w:link w:val="Titolo8Carattere"/>
    <w:uiPriority w:val="9"/>
    <w:semiHidden/>
    <w:unhideWhenUsed/>
    <w:qFormat/>
    <w:locked/>
    <w:rsid w:val="00F20282"/>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locked/>
    <w:rsid w:val="00F20282"/>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F3ABA"/>
    <w:rPr>
      <w:rFonts w:ascii="Times New Roman" w:hAnsi="Times New Roman"/>
      <w:b/>
      <w:caps/>
      <w:color w:val="FFFFFF"/>
      <w:spacing w:val="15"/>
      <w:sz w:val="24"/>
      <w:szCs w:val="22"/>
      <w:shd w:val="clear" w:color="auto" w:fill="4F81BD"/>
    </w:rPr>
  </w:style>
  <w:style w:type="character" w:customStyle="1" w:styleId="Titolo2Carattere">
    <w:name w:val="Titolo 2 Carattere"/>
    <w:link w:val="Titolo2"/>
    <w:uiPriority w:val="9"/>
    <w:rsid w:val="00F20282"/>
    <w:rPr>
      <w:caps/>
      <w:spacing w:val="15"/>
      <w:shd w:val="clear" w:color="auto" w:fill="DBE5F1"/>
    </w:rPr>
  </w:style>
  <w:style w:type="table" w:customStyle="1" w:styleId="TableNormal1">
    <w:name w:val="Table Normal1"/>
    <w:uiPriority w:val="99"/>
    <w:semiHidden/>
    <w:rsid w:val="00D73139"/>
    <w:pPr>
      <w:widowControl w:val="0"/>
      <w:spacing w:before="100" w:after="200" w:line="276" w:lineRule="auto"/>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D73139"/>
    <w:rPr>
      <w:sz w:val="24"/>
      <w:szCs w:val="24"/>
    </w:rPr>
  </w:style>
  <w:style w:type="character" w:customStyle="1" w:styleId="CorpotestoCarattere">
    <w:name w:val="Corpo testo Carattere"/>
    <w:link w:val="Corpotesto"/>
    <w:uiPriority w:val="99"/>
    <w:rsid w:val="002F54D3"/>
    <w:rPr>
      <w:rFonts w:ascii="Arial" w:hAnsi="Arial" w:cs="Arial"/>
      <w:lang w:val="en-US" w:eastAsia="en-US"/>
    </w:rPr>
  </w:style>
  <w:style w:type="paragraph" w:styleId="Paragrafoelenco">
    <w:name w:val="List Paragraph"/>
    <w:basedOn w:val="Normale"/>
    <w:uiPriority w:val="34"/>
    <w:qFormat/>
    <w:rsid w:val="00D73139"/>
    <w:pPr>
      <w:ind w:left="720"/>
      <w:contextualSpacing/>
    </w:pPr>
  </w:style>
  <w:style w:type="paragraph" w:customStyle="1" w:styleId="TableParagraph">
    <w:name w:val="Table Paragraph"/>
    <w:basedOn w:val="Normale"/>
    <w:uiPriority w:val="99"/>
    <w:rsid w:val="00D73139"/>
    <w:pPr>
      <w:jc w:val="center"/>
    </w:pPr>
  </w:style>
  <w:style w:type="paragraph" w:styleId="Intestazione">
    <w:name w:val="header"/>
    <w:basedOn w:val="Normale"/>
    <w:link w:val="IntestazioneCarattere"/>
    <w:uiPriority w:val="99"/>
    <w:rsid w:val="007F0D4D"/>
    <w:pPr>
      <w:tabs>
        <w:tab w:val="center" w:pos="4819"/>
        <w:tab w:val="right" w:pos="9638"/>
      </w:tabs>
    </w:pPr>
  </w:style>
  <w:style w:type="character" w:customStyle="1" w:styleId="IntestazioneCarattere">
    <w:name w:val="Intestazione Carattere"/>
    <w:link w:val="Intestazione"/>
    <w:uiPriority w:val="99"/>
    <w:locked/>
    <w:rsid w:val="007F0D4D"/>
    <w:rPr>
      <w:rFonts w:ascii="Arial" w:eastAsia="Times New Roman" w:hAnsi="Arial" w:cs="Arial"/>
    </w:rPr>
  </w:style>
  <w:style w:type="paragraph" w:styleId="Pidipagina">
    <w:name w:val="footer"/>
    <w:basedOn w:val="Normale"/>
    <w:link w:val="PidipaginaCarattere"/>
    <w:uiPriority w:val="99"/>
    <w:rsid w:val="007F0D4D"/>
    <w:pPr>
      <w:tabs>
        <w:tab w:val="center" w:pos="4819"/>
        <w:tab w:val="right" w:pos="9638"/>
      </w:tabs>
    </w:pPr>
  </w:style>
  <w:style w:type="character" w:customStyle="1" w:styleId="PidipaginaCarattere">
    <w:name w:val="Piè di pagina Carattere"/>
    <w:link w:val="Pidipagina"/>
    <w:uiPriority w:val="99"/>
    <w:locked/>
    <w:rsid w:val="007F0D4D"/>
    <w:rPr>
      <w:rFonts w:ascii="Arial" w:eastAsia="Times New Roman" w:hAnsi="Arial" w:cs="Arial"/>
    </w:rPr>
  </w:style>
  <w:style w:type="character" w:styleId="Collegamentoipertestuale">
    <w:name w:val="Hyperlink"/>
    <w:uiPriority w:val="99"/>
    <w:rsid w:val="00367694"/>
    <w:rPr>
      <w:rFonts w:cs="Times New Roman"/>
      <w:color w:val="0000FF"/>
      <w:u w:val="single"/>
    </w:rPr>
  </w:style>
  <w:style w:type="paragraph" w:styleId="Nessunaspaziatura">
    <w:name w:val="No Spacing"/>
    <w:link w:val="NessunaspaziaturaCarattere"/>
    <w:uiPriority w:val="1"/>
    <w:qFormat/>
    <w:rsid w:val="00F20282"/>
    <w:pPr>
      <w:spacing w:before="100"/>
    </w:pPr>
  </w:style>
  <w:style w:type="character" w:customStyle="1" w:styleId="NessunaspaziaturaCarattere">
    <w:name w:val="Nessuna spaziatura Carattere"/>
    <w:basedOn w:val="Carpredefinitoparagrafo"/>
    <w:link w:val="Nessunaspaziatura"/>
    <w:uiPriority w:val="1"/>
    <w:locked/>
    <w:rsid w:val="00997CFD"/>
  </w:style>
  <w:style w:type="paragraph" w:customStyle="1" w:styleId="Default">
    <w:name w:val="Default"/>
    <w:rsid w:val="00BB3D4B"/>
    <w:pPr>
      <w:autoSpaceDE w:val="0"/>
      <w:autoSpaceDN w:val="0"/>
      <w:adjustRightInd w:val="0"/>
      <w:spacing w:before="100" w:after="200" w:line="276" w:lineRule="auto"/>
    </w:pPr>
    <w:rPr>
      <w:rFonts w:ascii="Times New Roman" w:hAnsi="Times New Roman"/>
      <w:color w:val="000000"/>
      <w:sz w:val="24"/>
      <w:szCs w:val="24"/>
      <w:lang w:eastAsia="en-US"/>
    </w:rPr>
  </w:style>
  <w:style w:type="character" w:styleId="Enfasidelicata">
    <w:name w:val="Subtle Emphasis"/>
    <w:uiPriority w:val="19"/>
    <w:qFormat/>
    <w:rsid w:val="00F20282"/>
    <w:rPr>
      <w:i/>
      <w:iCs/>
      <w:color w:val="243F60"/>
    </w:rPr>
  </w:style>
  <w:style w:type="paragraph" w:styleId="Titolo">
    <w:name w:val="Title"/>
    <w:basedOn w:val="Normale"/>
    <w:next w:val="Normale"/>
    <w:link w:val="TitoloCarattere"/>
    <w:uiPriority w:val="10"/>
    <w:qFormat/>
    <w:locked/>
    <w:rsid w:val="00F20282"/>
    <w:pPr>
      <w:spacing w:before="0" w:after="0"/>
    </w:pPr>
    <w:rPr>
      <w:rFonts w:ascii="Cambria" w:eastAsia="MS Gothic" w:hAnsi="Cambria"/>
      <w:caps/>
      <w:color w:val="4F81BD"/>
      <w:spacing w:val="10"/>
      <w:sz w:val="52"/>
      <w:szCs w:val="52"/>
    </w:rPr>
  </w:style>
  <w:style w:type="character" w:customStyle="1" w:styleId="TitoloCarattere">
    <w:name w:val="Titolo Carattere"/>
    <w:link w:val="Titolo"/>
    <w:uiPriority w:val="10"/>
    <w:rsid w:val="00F20282"/>
    <w:rPr>
      <w:rFonts w:ascii="Cambria" w:eastAsia="MS Gothic" w:hAnsi="Cambria" w:cs="Times New Roman"/>
      <w:caps/>
      <w:color w:val="4F81BD"/>
      <w:spacing w:val="10"/>
      <w:sz w:val="52"/>
      <w:szCs w:val="52"/>
    </w:rPr>
  </w:style>
  <w:style w:type="character" w:customStyle="1" w:styleId="Titolo3Carattere">
    <w:name w:val="Titolo 3 Carattere"/>
    <w:link w:val="Titolo3"/>
    <w:uiPriority w:val="9"/>
    <w:rsid w:val="00F20282"/>
    <w:rPr>
      <w:caps/>
      <w:color w:val="243F60"/>
      <w:spacing w:val="15"/>
    </w:rPr>
  </w:style>
  <w:style w:type="character" w:customStyle="1" w:styleId="Titolo4Carattere">
    <w:name w:val="Titolo 4 Carattere"/>
    <w:link w:val="Titolo4"/>
    <w:uiPriority w:val="9"/>
    <w:rsid w:val="00F20282"/>
    <w:rPr>
      <w:caps/>
      <w:color w:val="365F91"/>
      <w:spacing w:val="10"/>
    </w:rPr>
  </w:style>
  <w:style w:type="character" w:customStyle="1" w:styleId="Titolo5Carattere">
    <w:name w:val="Titolo 5 Carattere"/>
    <w:link w:val="Titolo5"/>
    <w:uiPriority w:val="9"/>
    <w:rsid w:val="00F20282"/>
    <w:rPr>
      <w:caps/>
      <w:color w:val="365F91"/>
      <w:spacing w:val="10"/>
    </w:rPr>
  </w:style>
  <w:style w:type="character" w:customStyle="1" w:styleId="Titolo6Carattere">
    <w:name w:val="Titolo 6 Carattere"/>
    <w:link w:val="Titolo6"/>
    <w:uiPriority w:val="9"/>
    <w:semiHidden/>
    <w:rsid w:val="00F20282"/>
    <w:rPr>
      <w:caps/>
      <w:color w:val="365F91"/>
      <w:spacing w:val="10"/>
    </w:rPr>
  </w:style>
  <w:style w:type="character" w:customStyle="1" w:styleId="Titolo7Carattere">
    <w:name w:val="Titolo 7 Carattere"/>
    <w:link w:val="Titolo7"/>
    <w:uiPriority w:val="9"/>
    <w:semiHidden/>
    <w:rsid w:val="00F20282"/>
    <w:rPr>
      <w:caps/>
      <w:color w:val="365F91"/>
      <w:spacing w:val="10"/>
    </w:rPr>
  </w:style>
  <w:style w:type="character" w:customStyle="1" w:styleId="Titolo8Carattere">
    <w:name w:val="Titolo 8 Carattere"/>
    <w:link w:val="Titolo8"/>
    <w:uiPriority w:val="9"/>
    <w:semiHidden/>
    <w:rsid w:val="00F20282"/>
    <w:rPr>
      <w:caps/>
      <w:spacing w:val="10"/>
      <w:sz w:val="18"/>
      <w:szCs w:val="18"/>
    </w:rPr>
  </w:style>
  <w:style w:type="character" w:customStyle="1" w:styleId="Titolo9Carattere">
    <w:name w:val="Titolo 9 Carattere"/>
    <w:link w:val="Titolo9"/>
    <w:uiPriority w:val="9"/>
    <w:semiHidden/>
    <w:rsid w:val="00F20282"/>
    <w:rPr>
      <w:i/>
      <w:iCs/>
      <w:caps/>
      <w:spacing w:val="10"/>
      <w:sz w:val="18"/>
      <w:szCs w:val="18"/>
    </w:rPr>
  </w:style>
  <w:style w:type="paragraph" w:styleId="Didascalia">
    <w:name w:val="caption"/>
    <w:basedOn w:val="Normale"/>
    <w:next w:val="Normale"/>
    <w:uiPriority w:val="35"/>
    <w:semiHidden/>
    <w:unhideWhenUsed/>
    <w:qFormat/>
    <w:locked/>
    <w:rsid w:val="00F20282"/>
    <w:rPr>
      <w:b/>
      <w:bCs/>
      <w:color w:val="365F91"/>
      <w:sz w:val="16"/>
      <w:szCs w:val="16"/>
    </w:rPr>
  </w:style>
  <w:style w:type="paragraph" w:styleId="Sottotitolo">
    <w:name w:val="Subtitle"/>
    <w:basedOn w:val="Normale"/>
    <w:next w:val="Normale"/>
    <w:link w:val="SottotitoloCarattere"/>
    <w:uiPriority w:val="11"/>
    <w:qFormat/>
    <w:locked/>
    <w:rsid w:val="00F20282"/>
    <w:pPr>
      <w:spacing w:before="0" w:after="500" w:line="240" w:lineRule="auto"/>
    </w:pPr>
    <w:rPr>
      <w:caps/>
      <w:color w:val="595959"/>
      <w:spacing w:val="10"/>
      <w:sz w:val="21"/>
      <w:szCs w:val="21"/>
    </w:rPr>
  </w:style>
  <w:style w:type="character" w:customStyle="1" w:styleId="SottotitoloCarattere">
    <w:name w:val="Sottotitolo Carattere"/>
    <w:link w:val="Sottotitolo"/>
    <w:uiPriority w:val="11"/>
    <w:rsid w:val="00F20282"/>
    <w:rPr>
      <w:caps/>
      <w:color w:val="595959"/>
      <w:spacing w:val="10"/>
      <w:sz w:val="21"/>
      <w:szCs w:val="21"/>
    </w:rPr>
  </w:style>
  <w:style w:type="character" w:styleId="Enfasigrassetto">
    <w:name w:val="Strong"/>
    <w:uiPriority w:val="22"/>
    <w:qFormat/>
    <w:locked/>
    <w:rsid w:val="00F20282"/>
    <w:rPr>
      <w:b/>
      <w:bCs/>
    </w:rPr>
  </w:style>
  <w:style w:type="character" w:styleId="Enfasicorsivo">
    <w:name w:val="Emphasis"/>
    <w:uiPriority w:val="20"/>
    <w:qFormat/>
    <w:locked/>
    <w:rsid w:val="00F20282"/>
    <w:rPr>
      <w:caps/>
      <w:color w:val="243F60"/>
      <w:spacing w:val="5"/>
    </w:rPr>
  </w:style>
  <w:style w:type="paragraph" w:styleId="Citazione">
    <w:name w:val="Quote"/>
    <w:basedOn w:val="Normale"/>
    <w:next w:val="Normale"/>
    <w:link w:val="CitazioneCarattere"/>
    <w:uiPriority w:val="29"/>
    <w:qFormat/>
    <w:rsid w:val="00F20282"/>
    <w:rPr>
      <w:i/>
      <w:iCs/>
      <w:sz w:val="24"/>
      <w:szCs w:val="24"/>
    </w:rPr>
  </w:style>
  <w:style w:type="character" w:customStyle="1" w:styleId="CitazioneCarattere">
    <w:name w:val="Citazione Carattere"/>
    <w:link w:val="Citazione"/>
    <w:uiPriority w:val="29"/>
    <w:rsid w:val="00F20282"/>
    <w:rPr>
      <w:i/>
      <w:iCs/>
      <w:sz w:val="24"/>
      <w:szCs w:val="24"/>
    </w:rPr>
  </w:style>
  <w:style w:type="paragraph" w:styleId="Citazioneintensa">
    <w:name w:val="Intense Quote"/>
    <w:basedOn w:val="Normale"/>
    <w:next w:val="Normale"/>
    <w:link w:val="CitazioneintensaCarattere"/>
    <w:uiPriority w:val="30"/>
    <w:qFormat/>
    <w:rsid w:val="00F20282"/>
    <w:pPr>
      <w:spacing w:before="240" w:after="240" w:line="240" w:lineRule="auto"/>
      <w:ind w:left="1080" w:right="1080"/>
      <w:jc w:val="center"/>
    </w:pPr>
    <w:rPr>
      <w:color w:val="4F81BD"/>
      <w:sz w:val="24"/>
      <w:szCs w:val="24"/>
    </w:rPr>
  </w:style>
  <w:style w:type="character" w:customStyle="1" w:styleId="CitazioneintensaCarattere">
    <w:name w:val="Citazione intensa Carattere"/>
    <w:link w:val="Citazioneintensa"/>
    <w:uiPriority w:val="30"/>
    <w:rsid w:val="00F20282"/>
    <w:rPr>
      <w:color w:val="4F81BD"/>
      <w:sz w:val="24"/>
      <w:szCs w:val="24"/>
    </w:rPr>
  </w:style>
  <w:style w:type="character" w:styleId="Enfasiintensa">
    <w:name w:val="Intense Emphasis"/>
    <w:uiPriority w:val="21"/>
    <w:qFormat/>
    <w:rsid w:val="00F20282"/>
    <w:rPr>
      <w:b/>
      <w:bCs/>
      <w:caps/>
      <w:color w:val="243F60"/>
      <w:spacing w:val="10"/>
    </w:rPr>
  </w:style>
  <w:style w:type="character" w:styleId="Riferimentodelicato">
    <w:name w:val="Subtle Reference"/>
    <w:uiPriority w:val="31"/>
    <w:qFormat/>
    <w:rsid w:val="00F20282"/>
    <w:rPr>
      <w:b/>
      <w:bCs/>
      <w:color w:val="4F81BD"/>
    </w:rPr>
  </w:style>
  <w:style w:type="character" w:styleId="Riferimentointenso">
    <w:name w:val="Intense Reference"/>
    <w:uiPriority w:val="32"/>
    <w:qFormat/>
    <w:rsid w:val="00F20282"/>
    <w:rPr>
      <w:b/>
      <w:bCs/>
      <w:i/>
      <w:iCs/>
      <w:caps/>
      <w:color w:val="4F81BD"/>
    </w:rPr>
  </w:style>
  <w:style w:type="character" w:styleId="Titolodellibro">
    <w:name w:val="Book Title"/>
    <w:uiPriority w:val="33"/>
    <w:qFormat/>
    <w:rsid w:val="00F20282"/>
    <w:rPr>
      <w:b/>
      <w:bCs/>
      <w:i/>
      <w:iCs/>
      <w:spacing w:val="0"/>
    </w:rPr>
  </w:style>
  <w:style w:type="paragraph" w:styleId="Titolosommario">
    <w:name w:val="TOC Heading"/>
    <w:basedOn w:val="Titolo1"/>
    <w:next w:val="Normale"/>
    <w:uiPriority w:val="39"/>
    <w:unhideWhenUsed/>
    <w:qFormat/>
    <w:rsid w:val="00F20282"/>
    <w:pPr>
      <w:outlineLvl w:val="9"/>
    </w:pPr>
  </w:style>
  <w:style w:type="table" w:customStyle="1" w:styleId="Tabellagriglia1chiara-colore31">
    <w:name w:val="Tabella griglia 1 chiara - colore 31"/>
    <w:basedOn w:val="Tabellanormale"/>
    <w:uiPriority w:val="46"/>
    <w:rsid w:val="00042952"/>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284D4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semplice-21">
    <w:name w:val="Tabella semplice - 21"/>
    <w:basedOn w:val="Tabellanormale"/>
    <w:uiPriority w:val="42"/>
    <w:rsid w:val="00CC480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lencochiaro-Colore3">
    <w:name w:val="Light List Accent 3"/>
    <w:basedOn w:val="Tabellanormale"/>
    <w:uiPriority w:val="61"/>
    <w:rsid w:val="00256B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5">
    <w:name w:val="Light List Accent 5"/>
    <w:basedOn w:val="Tabellanormale"/>
    <w:uiPriority w:val="61"/>
    <w:rsid w:val="00256B6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fondochiaro-Colore11">
    <w:name w:val="Sfondo chiaro - Colore 11"/>
    <w:basedOn w:val="Tabellanormale"/>
    <w:uiPriority w:val="60"/>
    <w:rsid w:val="00235D2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ommario2">
    <w:name w:val="toc 2"/>
    <w:basedOn w:val="Normale"/>
    <w:next w:val="Normale"/>
    <w:autoRedefine/>
    <w:uiPriority w:val="39"/>
    <w:locked/>
    <w:rsid w:val="00763B05"/>
    <w:pPr>
      <w:spacing w:after="100"/>
      <w:ind w:left="200"/>
    </w:pPr>
  </w:style>
  <w:style w:type="paragraph" w:styleId="Testofumetto">
    <w:name w:val="Balloon Text"/>
    <w:basedOn w:val="Normale"/>
    <w:link w:val="TestofumettoCarattere"/>
    <w:uiPriority w:val="99"/>
    <w:semiHidden/>
    <w:unhideWhenUsed/>
    <w:rsid w:val="00763B05"/>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63B05"/>
    <w:rPr>
      <w:rFonts w:ascii="Tahoma" w:hAnsi="Tahoma" w:cs="Tahoma"/>
      <w:sz w:val="16"/>
      <w:szCs w:val="16"/>
    </w:rPr>
  </w:style>
  <w:style w:type="paragraph" w:styleId="Sommario1">
    <w:name w:val="toc 1"/>
    <w:basedOn w:val="Normale"/>
    <w:next w:val="Normale"/>
    <w:autoRedefine/>
    <w:uiPriority w:val="39"/>
    <w:locked/>
    <w:rsid w:val="00B0441E"/>
    <w:pPr>
      <w:spacing w:after="100"/>
    </w:pPr>
  </w:style>
  <w:style w:type="table" w:styleId="Sfondochiaro-Colore1">
    <w:name w:val="Light Shading Accent 1"/>
    <w:basedOn w:val="Tabellanormale"/>
    <w:uiPriority w:val="60"/>
    <w:rsid w:val="005B1E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nhideWhenUsed/>
    <w:locked/>
    <w:rsid w:val="00AD58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068">
      <w:bodyDiv w:val="1"/>
      <w:marLeft w:val="0"/>
      <w:marRight w:val="0"/>
      <w:marTop w:val="0"/>
      <w:marBottom w:val="0"/>
      <w:divBdr>
        <w:top w:val="none" w:sz="0" w:space="0" w:color="auto"/>
        <w:left w:val="none" w:sz="0" w:space="0" w:color="auto"/>
        <w:bottom w:val="none" w:sz="0" w:space="0" w:color="auto"/>
        <w:right w:val="none" w:sz="0" w:space="0" w:color="auto"/>
      </w:divBdr>
    </w:div>
    <w:div w:id="754932556">
      <w:bodyDiv w:val="1"/>
      <w:marLeft w:val="0"/>
      <w:marRight w:val="0"/>
      <w:marTop w:val="0"/>
      <w:marBottom w:val="0"/>
      <w:divBdr>
        <w:top w:val="none" w:sz="0" w:space="0" w:color="auto"/>
        <w:left w:val="none" w:sz="0" w:space="0" w:color="auto"/>
        <w:bottom w:val="none" w:sz="0" w:space="0" w:color="auto"/>
        <w:right w:val="none" w:sz="0" w:space="0" w:color="auto"/>
      </w:divBdr>
      <w:divsChild>
        <w:div w:id="123816148">
          <w:marLeft w:val="0"/>
          <w:marRight w:val="0"/>
          <w:marTop w:val="0"/>
          <w:marBottom w:val="0"/>
          <w:divBdr>
            <w:top w:val="none" w:sz="0" w:space="0" w:color="auto"/>
            <w:left w:val="none" w:sz="0" w:space="0" w:color="auto"/>
            <w:bottom w:val="none" w:sz="0" w:space="0" w:color="auto"/>
            <w:right w:val="none" w:sz="0" w:space="0" w:color="auto"/>
          </w:divBdr>
        </w:div>
        <w:div w:id="479805052">
          <w:marLeft w:val="0"/>
          <w:marRight w:val="0"/>
          <w:marTop w:val="0"/>
          <w:marBottom w:val="0"/>
          <w:divBdr>
            <w:top w:val="none" w:sz="0" w:space="0" w:color="auto"/>
            <w:left w:val="none" w:sz="0" w:space="0" w:color="auto"/>
            <w:bottom w:val="none" w:sz="0" w:space="0" w:color="auto"/>
            <w:right w:val="none" w:sz="0" w:space="0" w:color="auto"/>
          </w:divBdr>
        </w:div>
        <w:div w:id="642589319">
          <w:marLeft w:val="0"/>
          <w:marRight w:val="0"/>
          <w:marTop w:val="0"/>
          <w:marBottom w:val="0"/>
          <w:divBdr>
            <w:top w:val="none" w:sz="0" w:space="0" w:color="auto"/>
            <w:left w:val="none" w:sz="0" w:space="0" w:color="auto"/>
            <w:bottom w:val="none" w:sz="0" w:space="0" w:color="auto"/>
            <w:right w:val="none" w:sz="0" w:space="0" w:color="auto"/>
          </w:divBdr>
        </w:div>
        <w:div w:id="421219547">
          <w:marLeft w:val="0"/>
          <w:marRight w:val="0"/>
          <w:marTop w:val="0"/>
          <w:marBottom w:val="0"/>
          <w:divBdr>
            <w:top w:val="none" w:sz="0" w:space="0" w:color="auto"/>
            <w:left w:val="none" w:sz="0" w:space="0" w:color="auto"/>
            <w:bottom w:val="none" w:sz="0" w:space="0" w:color="auto"/>
            <w:right w:val="none" w:sz="0" w:space="0" w:color="auto"/>
          </w:divBdr>
        </w:div>
        <w:div w:id="196285720">
          <w:marLeft w:val="0"/>
          <w:marRight w:val="0"/>
          <w:marTop w:val="0"/>
          <w:marBottom w:val="0"/>
          <w:divBdr>
            <w:top w:val="none" w:sz="0" w:space="0" w:color="auto"/>
            <w:left w:val="none" w:sz="0" w:space="0" w:color="auto"/>
            <w:bottom w:val="none" w:sz="0" w:space="0" w:color="auto"/>
            <w:right w:val="none" w:sz="0" w:space="0" w:color="auto"/>
          </w:divBdr>
        </w:div>
        <w:div w:id="1454447363">
          <w:marLeft w:val="0"/>
          <w:marRight w:val="0"/>
          <w:marTop w:val="0"/>
          <w:marBottom w:val="0"/>
          <w:divBdr>
            <w:top w:val="none" w:sz="0" w:space="0" w:color="auto"/>
            <w:left w:val="none" w:sz="0" w:space="0" w:color="auto"/>
            <w:bottom w:val="none" w:sz="0" w:space="0" w:color="auto"/>
            <w:right w:val="none" w:sz="0" w:space="0" w:color="auto"/>
          </w:divBdr>
        </w:div>
        <w:div w:id="1555507325">
          <w:marLeft w:val="0"/>
          <w:marRight w:val="0"/>
          <w:marTop w:val="0"/>
          <w:marBottom w:val="0"/>
          <w:divBdr>
            <w:top w:val="none" w:sz="0" w:space="0" w:color="auto"/>
            <w:left w:val="none" w:sz="0" w:space="0" w:color="auto"/>
            <w:bottom w:val="none" w:sz="0" w:space="0" w:color="auto"/>
            <w:right w:val="none" w:sz="0" w:space="0" w:color="auto"/>
          </w:divBdr>
        </w:div>
        <w:div w:id="1175341354">
          <w:marLeft w:val="0"/>
          <w:marRight w:val="0"/>
          <w:marTop w:val="0"/>
          <w:marBottom w:val="0"/>
          <w:divBdr>
            <w:top w:val="none" w:sz="0" w:space="0" w:color="auto"/>
            <w:left w:val="none" w:sz="0" w:space="0" w:color="auto"/>
            <w:bottom w:val="none" w:sz="0" w:space="0" w:color="auto"/>
            <w:right w:val="none" w:sz="0" w:space="0" w:color="auto"/>
          </w:divBdr>
        </w:div>
        <w:div w:id="1559437292">
          <w:marLeft w:val="0"/>
          <w:marRight w:val="0"/>
          <w:marTop w:val="0"/>
          <w:marBottom w:val="0"/>
          <w:divBdr>
            <w:top w:val="none" w:sz="0" w:space="0" w:color="auto"/>
            <w:left w:val="none" w:sz="0" w:space="0" w:color="auto"/>
            <w:bottom w:val="none" w:sz="0" w:space="0" w:color="auto"/>
            <w:right w:val="none" w:sz="0" w:space="0" w:color="auto"/>
          </w:divBdr>
        </w:div>
        <w:div w:id="858465553">
          <w:marLeft w:val="0"/>
          <w:marRight w:val="0"/>
          <w:marTop w:val="0"/>
          <w:marBottom w:val="0"/>
          <w:divBdr>
            <w:top w:val="none" w:sz="0" w:space="0" w:color="auto"/>
            <w:left w:val="none" w:sz="0" w:space="0" w:color="auto"/>
            <w:bottom w:val="none" w:sz="0" w:space="0" w:color="auto"/>
            <w:right w:val="none" w:sz="0" w:space="0" w:color="auto"/>
          </w:divBdr>
        </w:div>
        <w:div w:id="165749347">
          <w:marLeft w:val="0"/>
          <w:marRight w:val="0"/>
          <w:marTop w:val="0"/>
          <w:marBottom w:val="0"/>
          <w:divBdr>
            <w:top w:val="none" w:sz="0" w:space="0" w:color="auto"/>
            <w:left w:val="none" w:sz="0" w:space="0" w:color="auto"/>
            <w:bottom w:val="none" w:sz="0" w:space="0" w:color="auto"/>
            <w:right w:val="none" w:sz="0" w:space="0" w:color="auto"/>
          </w:divBdr>
        </w:div>
        <w:div w:id="1076321654">
          <w:marLeft w:val="0"/>
          <w:marRight w:val="0"/>
          <w:marTop w:val="0"/>
          <w:marBottom w:val="0"/>
          <w:divBdr>
            <w:top w:val="none" w:sz="0" w:space="0" w:color="auto"/>
            <w:left w:val="none" w:sz="0" w:space="0" w:color="auto"/>
            <w:bottom w:val="none" w:sz="0" w:space="0" w:color="auto"/>
            <w:right w:val="none" w:sz="0" w:space="0" w:color="auto"/>
          </w:divBdr>
        </w:div>
        <w:div w:id="610429370">
          <w:marLeft w:val="0"/>
          <w:marRight w:val="0"/>
          <w:marTop w:val="0"/>
          <w:marBottom w:val="0"/>
          <w:divBdr>
            <w:top w:val="none" w:sz="0" w:space="0" w:color="auto"/>
            <w:left w:val="none" w:sz="0" w:space="0" w:color="auto"/>
            <w:bottom w:val="none" w:sz="0" w:space="0" w:color="auto"/>
            <w:right w:val="none" w:sz="0" w:space="0" w:color="auto"/>
          </w:divBdr>
        </w:div>
        <w:div w:id="974220559">
          <w:marLeft w:val="0"/>
          <w:marRight w:val="0"/>
          <w:marTop w:val="0"/>
          <w:marBottom w:val="0"/>
          <w:divBdr>
            <w:top w:val="none" w:sz="0" w:space="0" w:color="auto"/>
            <w:left w:val="none" w:sz="0" w:space="0" w:color="auto"/>
            <w:bottom w:val="none" w:sz="0" w:space="0" w:color="auto"/>
            <w:right w:val="none" w:sz="0" w:space="0" w:color="auto"/>
          </w:divBdr>
        </w:div>
        <w:div w:id="139463776">
          <w:marLeft w:val="0"/>
          <w:marRight w:val="0"/>
          <w:marTop w:val="0"/>
          <w:marBottom w:val="0"/>
          <w:divBdr>
            <w:top w:val="none" w:sz="0" w:space="0" w:color="auto"/>
            <w:left w:val="none" w:sz="0" w:space="0" w:color="auto"/>
            <w:bottom w:val="none" w:sz="0" w:space="0" w:color="auto"/>
            <w:right w:val="none" w:sz="0" w:space="0" w:color="auto"/>
          </w:divBdr>
        </w:div>
        <w:div w:id="1481923295">
          <w:marLeft w:val="0"/>
          <w:marRight w:val="0"/>
          <w:marTop w:val="0"/>
          <w:marBottom w:val="0"/>
          <w:divBdr>
            <w:top w:val="none" w:sz="0" w:space="0" w:color="auto"/>
            <w:left w:val="none" w:sz="0" w:space="0" w:color="auto"/>
            <w:bottom w:val="none" w:sz="0" w:space="0" w:color="auto"/>
            <w:right w:val="none" w:sz="0" w:space="0" w:color="auto"/>
          </w:divBdr>
        </w:div>
        <w:div w:id="123116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E933-E7A6-4A6C-A0E6-124D84A3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3891</Words>
  <Characters>26300</Characters>
  <Application>Microsoft Office Word</Application>
  <DocSecurity>0</DocSecurity>
  <Lines>219</Lines>
  <Paragraphs>60</Paragraphs>
  <ScaleCrop>false</ScaleCrop>
  <HeadingPairs>
    <vt:vector size="2" baseType="variant">
      <vt:variant>
        <vt:lpstr>Titolo</vt:lpstr>
      </vt:variant>
      <vt:variant>
        <vt:i4>1</vt:i4>
      </vt:variant>
    </vt:vector>
  </HeadingPairs>
  <TitlesOfParts>
    <vt:vector size="1" baseType="lpstr">
      <vt:lpstr>TECNICO DEI SERVIZI RISTORATIVI</vt:lpstr>
    </vt:vector>
  </TitlesOfParts>
  <Company>I.P.S.S.A.T.G.S.A. “L. COSSA” - PAVIA</Company>
  <LinksUpToDate>false</LinksUpToDate>
  <CharactersWithSpaces>30131</CharactersWithSpaces>
  <SharedDoc>false</SharedDoc>
  <HLinks>
    <vt:vector size="150" baseType="variant">
      <vt:variant>
        <vt:i4>2162689</vt:i4>
      </vt:variant>
      <vt:variant>
        <vt:i4>146</vt:i4>
      </vt:variant>
      <vt:variant>
        <vt:i4>0</vt:i4>
      </vt:variant>
      <vt:variant>
        <vt:i4>5</vt:i4>
      </vt:variant>
      <vt:variant>
        <vt:lpwstr/>
      </vt:variant>
      <vt:variant>
        <vt:lpwstr>_Toc6346331</vt:lpwstr>
      </vt:variant>
      <vt:variant>
        <vt:i4>2162689</vt:i4>
      </vt:variant>
      <vt:variant>
        <vt:i4>140</vt:i4>
      </vt:variant>
      <vt:variant>
        <vt:i4>0</vt:i4>
      </vt:variant>
      <vt:variant>
        <vt:i4>5</vt:i4>
      </vt:variant>
      <vt:variant>
        <vt:lpwstr/>
      </vt:variant>
      <vt:variant>
        <vt:lpwstr>_Toc6346330</vt:lpwstr>
      </vt:variant>
      <vt:variant>
        <vt:i4>2097153</vt:i4>
      </vt:variant>
      <vt:variant>
        <vt:i4>134</vt:i4>
      </vt:variant>
      <vt:variant>
        <vt:i4>0</vt:i4>
      </vt:variant>
      <vt:variant>
        <vt:i4>5</vt:i4>
      </vt:variant>
      <vt:variant>
        <vt:lpwstr/>
      </vt:variant>
      <vt:variant>
        <vt:lpwstr>_Toc6346329</vt:lpwstr>
      </vt:variant>
      <vt:variant>
        <vt:i4>2097153</vt:i4>
      </vt:variant>
      <vt:variant>
        <vt:i4>128</vt:i4>
      </vt:variant>
      <vt:variant>
        <vt:i4>0</vt:i4>
      </vt:variant>
      <vt:variant>
        <vt:i4>5</vt:i4>
      </vt:variant>
      <vt:variant>
        <vt:lpwstr/>
      </vt:variant>
      <vt:variant>
        <vt:lpwstr>_Toc6346328</vt:lpwstr>
      </vt:variant>
      <vt:variant>
        <vt:i4>2097153</vt:i4>
      </vt:variant>
      <vt:variant>
        <vt:i4>122</vt:i4>
      </vt:variant>
      <vt:variant>
        <vt:i4>0</vt:i4>
      </vt:variant>
      <vt:variant>
        <vt:i4>5</vt:i4>
      </vt:variant>
      <vt:variant>
        <vt:lpwstr/>
      </vt:variant>
      <vt:variant>
        <vt:lpwstr>_Toc6346327</vt:lpwstr>
      </vt:variant>
      <vt:variant>
        <vt:i4>2097153</vt:i4>
      </vt:variant>
      <vt:variant>
        <vt:i4>116</vt:i4>
      </vt:variant>
      <vt:variant>
        <vt:i4>0</vt:i4>
      </vt:variant>
      <vt:variant>
        <vt:i4>5</vt:i4>
      </vt:variant>
      <vt:variant>
        <vt:lpwstr/>
      </vt:variant>
      <vt:variant>
        <vt:lpwstr>_Toc6346326</vt:lpwstr>
      </vt:variant>
      <vt:variant>
        <vt:i4>2097153</vt:i4>
      </vt:variant>
      <vt:variant>
        <vt:i4>110</vt:i4>
      </vt:variant>
      <vt:variant>
        <vt:i4>0</vt:i4>
      </vt:variant>
      <vt:variant>
        <vt:i4>5</vt:i4>
      </vt:variant>
      <vt:variant>
        <vt:lpwstr/>
      </vt:variant>
      <vt:variant>
        <vt:lpwstr>_Toc6346325</vt:lpwstr>
      </vt:variant>
      <vt:variant>
        <vt:i4>2097153</vt:i4>
      </vt:variant>
      <vt:variant>
        <vt:i4>104</vt:i4>
      </vt:variant>
      <vt:variant>
        <vt:i4>0</vt:i4>
      </vt:variant>
      <vt:variant>
        <vt:i4>5</vt:i4>
      </vt:variant>
      <vt:variant>
        <vt:lpwstr/>
      </vt:variant>
      <vt:variant>
        <vt:lpwstr>_Toc6346324</vt:lpwstr>
      </vt:variant>
      <vt:variant>
        <vt:i4>2097153</vt:i4>
      </vt:variant>
      <vt:variant>
        <vt:i4>98</vt:i4>
      </vt:variant>
      <vt:variant>
        <vt:i4>0</vt:i4>
      </vt:variant>
      <vt:variant>
        <vt:i4>5</vt:i4>
      </vt:variant>
      <vt:variant>
        <vt:lpwstr/>
      </vt:variant>
      <vt:variant>
        <vt:lpwstr>_Toc6346323</vt:lpwstr>
      </vt:variant>
      <vt:variant>
        <vt:i4>2097153</vt:i4>
      </vt:variant>
      <vt:variant>
        <vt:i4>92</vt:i4>
      </vt:variant>
      <vt:variant>
        <vt:i4>0</vt:i4>
      </vt:variant>
      <vt:variant>
        <vt:i4>5</vt:i4>
      </vt:variant>
      <vt:variant>
        <vt:lpwstr/>
      </vt:variant>
      <vt:variant>
        <vt:lpwstr>_Toc6346322</vt:lpwstr>
      </vt:variant>
      <vt:variant>
        <vt:i4>2097153</vt:i4>
      </vt:variant>
      <vt:variant>
        <vt:i4>86</vt:i4>
      </vt:variant>
      <vt:variant>
        <vt:i4>0</vt:i4>
      </vt:variant>
      <vt:variant>
        <vt:i4>5</vt:i4>
      </vt:variant>
      <vt:variant>
        <vt:lpwstr/>
      </vt:variant>
      <vt:variant>
        <vt:lpwstr>_Toc6346321</vt:lpwstr>
      </vt:variant>
      <vt:variant>
        <vt:i4>2097153</vt:i4>
      </vt:variant>
      <vt:variant>
        <vt:i4>80</vt:i4>
      </vt:variant>
      <vt:variant>
        <vt:i4>0</vt:i4>
      </vt:variant>
      <vt:variant>
        <vt:i4>5</vt:i4>
      </vt:variant>
      <vt:variant>
        <vt:lpwstr/>
      </vt:variant>
      <vt:variant>
        <vt:lpwstr>_Toc6346320</vt:lpwstr>
      </vt:variant>
      <vt:variant>
        <vt:i4>2293761</vt:i4>
      </vt:variant>
      <vt:variant>
        <vt:i4>74</vt:i4>
      </vt:variant>
      <vt:variant>
        <vt:i4>0</vt:i4>
      </vt:variant>
      <vt:variant>
        <vt:i4>5</vt:i4>
      </vt:variant>
      <vt:variant>
        <vt:lpwstr/>
      </vt:variant>
      <vt:variant>
        <vt:lpwstr>_Toc6346319</vt:lpwstr>
      </vt:variant>
      <vt:variant>
        <vt:i4>2293761</vt:i4>
      </vt:variant>
      <vt:variant>
        <vt:i4>68</vt:i4>
      </vt:variant>
      <vt:variant>
        <vt:i4>0</vt:i4>
      </vt:variant>
      <vt:variant>
        <vt:i4>5</vt:i4>
      </vt:variant>
      <vt:variant>
        <vt:lpwstr/>
      </vt:variant>
      <vt:variant>
        <vt:lpwstr>_Toc6346318</vt:lpwstr>
      </vt:variant>
      <vt:variant>
        <vt:i4>2293761</vt:i4>
      </vt:variant>
      <vt:variant>
        <vt:i4>62</vt:i4>
      </vt:variant>
      <vt:variant>
        <vt:i4>0</vt:i4>
      </vt:variant>
      <vt:variant>
        <vt:i4>5</vt:i4>
      </vt:variant>
      <vt:variant>
        <vt:lpwstr/>
      </vt:variant>
      <vt:variant>
        <vt:lpwstr>_Toc6346317</vt:lpwstr>
      </vt:variant>
      <vt:variant>
        <vt:i4>2293761</vt:i4>
      </vt:variant>
      <vt:variant>
        <vt:i4>56</vt:i4>
      </vt:variant>
      <vt:variant>
        <vt:i4>0</vt:i4>
      </vt:variant>
      <vt:variant>
        <vt:i4>5</vt:i4>
      </vt:variant>
      <vt:variant>
        <vt:lpwstr/>
      </vt:variant>
      <vt:variant>
        <vt:lpwstr>_Toc6346316</vt:lpwstr>
      </vt:variant>
      <vt:variant>
        <vt:i4>2293761</vt:i4>
      </vt:variant>
      <vt:variant>
        <vt:i4>50</vt:i4>
      </vt:variant>
      <vt:variant>
        <vt:i4>0</vt:i4>
      </vt:variant>
      <vt:variant>
        <vt:i4>5</vt:i4>
      </vt:variant>
      <vt:variant>
        <vt:lpwstr/>
      </vt:variant>
      <vt:variant>
        <vt:lpwstr>_Toc6346315</vt:lpwstr>
      </vt:variant>
      <vt:variant>
        <vt:i4>2293761</vt:i4>
      </vt:variant>
      <vt:variant>
        <vt:i4>44</vt:i4>
      </vt:variant>
      <vt:variant>
        <vt:i4>0</vt:i4>
      </vt:variant>
      <vt:variant>
        <vt:i4>5</vt:i4>
      </vt:variant>
      <vt:variant>
        <vt:lpwstr/>
      </vt:variant>
      <vt:variant>
        <vt:lpwstr>_Toc6346314</vt:lpwstr>
      </vt:variant>
      <vt:variant>
        <vt:i4>2293761</vt:i4>
      </vt:variant>
      <vt:variant>
        <vt:i4>38</vt:i4>
      </vt:variant>
      <vt:variant>
        <vt:i4>0</vt:i4>
      </vt:variant>
      <vt:variant>
        <vt:i4>5</vt:i4>
      </vt:variant>
      <vt:variant>
        <vt:lpwstr/>
      </vt:variant>
      <vt:variant>
        <vt:lpwstr>_Toc6346313</vt:lpwstr>
      </vt:variant>
      <vt:variant>
        <vt:i4>2293761</vt:i4>
      </vt:variant>
      <vt:variant>
        <vt:i4>32</vt:i4>
      </vt:variant>
      <vt:variant>
        <vt:i4>0</vt:i4>
      </vt:variant>
      <vt:variant>
        <vt:i4>5</vt:i4>
      </vt:variant>
      <vt:variant>
        <vt:lpwstr/>
      </vt:variant>
      <vt:variant>
        <vt:lpwstr>_Toc6346312</vt:lpwstr>
      </vt:variant>
      <vt:variant>
        <vt:i4>2293761</vt:i4>
      </vt:variant>
      <vt:variant>
        <vt:i4>26</vt:i4>
      </vt:variant>
      <vt:variant>
        <vt:i4>0</vt:i4>
      </vt:variant>
      <vt:variant>
        <vt:i4>5</vt:i4>
      </vt:variant>
      <vt:variant>
        <vt:lpwstr/>
      </vt:variant>
      <vt:variant>
        <vt:lpwstr>_Toc6346311</vt:lpwstr>
      </vt:variant>
      <vt:variant>
        <vt:i4>2293761</vt:i4>
      </vt:variant>
      <vt:variant>
        <vt:i4>20</vt:i4>
      </vt:variant>
      <vt:variant>
        <vt:i4>0</vt:i4>
      </vt:variant>
      <vt:variant>
        <vt:i4>5</vt:i4>
      </vt:variant>
      <vt:variant>
        <vt:lpwstr/>
      </vt:variant>
      <vt:variant>
        <vt:lpwstr>_Toc6346310</vt:lpwstr>
      </vt:variant>
      <vt:variant>
        <vt:i4>2228225</vt:i4>
      </vt:variant>
      <vt:variant>
        <vt:i4>14</vt:i4>
      </vt:variant>
      <vt:variant>
        <vt:i4>0</vt:i4>
      </vt:variant>
      <vt:variant>
        <vt:i4>5</vt:i4>
      </vt:variant>
      <vt:variant>
        <vt:lpwstr/>
      </vt:variant>
      <vt:variant>
        <vt:lpwstr>_Toc6346309</vt:lpwstr>
      </vt:variant>
      <vt:variant>
        <vt:i4>2228225</vt:i4>
      </vt:variant>
      <vt:variant>
        <vt:i4>8</vt:i4>
      </vt:variant>
      <vt:variant>
        <vt:i4>0</vt:i4>
      </vt:variant>
      <vt:variant>
        <vt:i4>5</vt:i4>
      </vt:variant>
      <vt:variant>
        <vt:lpwstr/>
      </vt:variant>
      <vt:variant>
        <vt:lpwstr>_Toc6346308</vt:lpwstr>
      </vt:variant>
      <vt:variant>
        <vt:i4>2228225</vt:i4>
      </vt:variant>
      <vt:variant>
        <vt:i4>2</vt:i4>
      </vt:variant>
      <vt:variant>
        <vt:i4>0</vt:i4>
      </vt:variant>
      <vt:variant>
        <vt:i4>5</vt:i4>
      </vt:variant>
      <vt:variant>
        <vt:lpwstr/>
      </vt:variant>
      <vt:variant>
        <vt:lpwstr>_Toc6346307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TECNICO DEI SERVIZI RISTORATIVI</dc:title>
  <dc:subject>C.M. n° 29 del 13.02.2014</dc:subject>
  <dc:creator>Coordinatore: Prof. Domenico Sergi</dc:creator>
  <cp:lastModifiedBy>Domenico Sergi</cp:lastModifiedBy>
  <cp:revision>39</cp:revision>
  <cp:lastPrinted>2019-04-02T08:41:00Z</cp:lastPrinted>
  <dcterms:created xsi:type="dcterms:W3CDTF">2019-04-02T13:53:00Z</dcterms:created>
  <dcterms:modified xsi:type="dcterms:W3CDTF">2019-04-16T20:57:00Z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